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3691" w14:textId="77777777" w:rsidR="009D400B" w:rsidRPr="00B7624C" w:rsidRDefault="009D400B" w:rsidP="009D400B">
      <w:pPr>
        <w:jc w:val="left"/>
        <w:rPr>
          <w:sz w:val="24"/>
          <w:szCs w:val="24"/>
        </w:rPr>
      </w:pPr>
      <w:r w:rsidRPr="00B7624C">
        <w:rPr>
          <w:rFonts w:hint="eastAsia"/>
          <w:sz w:val="24"/>
          <w:szCs w:val="24"/>
        </w:rPr>
        <w:t>様式第１号（</w:t>
      </w:r>
      <w:r>
        <w:rPr>
          <w:rFonts w:hint="eastAsia"/>
          <w:sz w:val="24"/>
          <w:szCs w:val="24"/>
        </w:rPr>
        <w:t>第６条</w:t>
      </w:r>
      <w:r w:rsidRPr="00B7624C">
        <w:rPr>
          <w:rFonts w:hint="eastAsia"/>
          <w:sz w:val="24"/>
          <w:szCs w:val="24"/>
        </w:rPr>
        <w:t>関係）</w:t>
      </w:r>
    </w:p>
    <w:p w14:paraId="4FDE3357" w14:textId="77777777" w:rsidR="009D400B" w:rsidRPr="00B7624C" w:rsidRDefault="009D400B" w:rsidP="009D400B">
      <w:pPr>
        <w:ind w:left="240" w:hangingChars="100" w:hanging="240"/>
        <w:jc w:val="right"/>
        <w:rPr>
          <w:rFonts w:hAnsi="ＭＳ 明朝"/>
          <w:sz w:val="24"/>
          <w:szCs w:val="24"/>
        </w:rPr>
      </w:pPr>
    </w:p>
    <w:p w14:paraId="1A646234" w14:textId="77777777" w:rsidR="009D400B" w:rsidRPr="00B7624C" w:rsidRDefault="009D400B" w:rsidP="009D400B">
      <w:pPr>
        <w:jc w:val="center"/>
        <w:rPr>
          <w:rFonts w:hAnsi="ＭＳ 明朝"/>
          <w:sz w:val="24"/>
          <w:szCs w:val="24"/>
        </w:rPr>
      </w:pPr>
      <w:r w:rsidRPr="00B7624C">
        <w:rPr>
          <w:rFonts w:hAnsi="ＭＳ 明朝" w:hint="eastAsia"/>
          <w:sz w:val="24"/>
          <w:szCs w:val="24"/>
        </w:rPr>
        <w:t>定住促進奨励金交付申請書</w:t>
      </w:r>
    </w:p>
    <w:p w14:paraId="18183751" w14:textId="77777777" w:rsidR="009D400B" w:rsidRPr="00B7624C" w:rsidRDefault="009D400B" w:rsidP="009D400B">
      <w:pPr>
        <w:ind w:left="240" w:hangingChars="100" w:hanging="240"/>
        <w:jc w:val="right"/>
        <w:rPr>
          <w:rFonts w:hAnsi="ＭＳ 明朝"/>
          <w:sz w:val="24"/>
          <w:szCs w:val="24"/>
        </w:rPr>
      </w:pPr>
    </w:p>
    <w:p w14:paraId="740ECA68" w14:textId="77777777" w:rsidR="009D400B" w:rsidRPr="00B7624C" w:rsidRDefault="009D400B" w:rsidP="009D400B">
      <w:pPr>
        <w:ind w:left="240" w:hangingChars="100" w:hanging="240"/>
        <w:jc w:val="right"/>
        <w:rPr>
          <w:rFonts w:hAnsi="ＭＳ 明朝"/>
          <w:sz w:val="24"/>
          <w:szCs w:val="24"/>
        </w:rPr>
      </w:pPr>
      <w:r w:rsidRPr="00B7624C">
        <w:rPr>
          <w:rFonts w:hAnsi="ＭＳ 明朝" w:hint="eastAsia"/>
          <w:sz w:val="24"/>
          <w:szCs w:val="24"/>
        </w:rPr>
        <w:t>年　　月　　日</w:t>
      </w:r>
    </w:p>
    <w:p w14:paraId="7677E985" w14:textId="77777777" w:rsidR="009D400B" w:rsidRPr="00B7624C" w:rsidRDefault="009D400B" w:rsidP="009D400B">
      <w:pPr>
        <w:rPr>
          <w:rFonts w:hAnsi="ＭＳ 明朝"/>
          <w:sz w:val="24"/>
          <w:szCs w:val="24"/>
        </w:rPr>
      </w:pPr>
    </w:p>
    <w:p w14:paraId="71468953" w14:textId="77777777" w:rsidR="009D400B" w:rsidRPr="00B7624C" w:rsidRDefault="009D400B" w:rsidP="009D400B">
      <w:pPr>
        <w:rPr>
          <w:rFonts w:hAnsi="ＭＳ 明朝"/>
          <w:sz w:val="24"/>
          <w:szCs w:val="24"/>
        </w:rPr>
      </w:pPr>
      <w:r w:rsidRPr="00B7624C">
        <w:rPr>
          <w:rFonts w:hAnsi="ＭＳ 明朝" w:hint="eastAsia"/>
          <w:sz w:val="24"/>
          <w:szCs w:val="24"/>
        </w:rPr>
        <w:t xml:space="preserve">　伊方町長　　　　　　　　様</w:t>
      </w:r>
    </w:p>
    <w:p w14:paraId="3A0F38A7" w14:textId="77777777" w:rsidR="009D400B" w:rsidRPr="00B7624C" w:rsidRDefault="009D400B" w:rsidP="009D400B">
      <w:pPr>
        <w:rPr>
          <w:rFonts w:hAnsi="ＭＳ 明朝"/>
          <w:sz w:val="24"/>
          <w:szCs w:val="24"/>
        </w:rPr>
      </w:pPr>
    </w:p>
    <w:p w14:paraId="74FD301D" w14:textId="77777777" w:rsidR="009D400B" w:rsidRPr="00B7624C" w:rsidRDefault="009D400B" w:rsidP="009D400B">
      <w:pPr>
        <w:ind w:firstLineChars="1400" w:firstLine="336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申請者</w:t>
      </w:r>
      <w:r w:rsidRPr="00B7624C">
        <w:rPr>
          <w:rFonts w:hAnsi="ＭＳ 明朝" w:hint="eastAsia"/>
          <w:sz w:val="24"/>
          <w:szCs w:val="24"/>
        </w:rPr>
        <w:t xml:space="preserve">　住所</w:t>
      </w:r>
    </w:p>
    <w:p w14:paraId="302BB362" w14:textId="77777777" w:rsidR="009D400B" w:rsidRPr="00B7624C" w:rsidRDefault="009D400B" w:rsidP="009D400B">
      <w:pPr>
        <w:ind w:firstLineChars="1800" w:firstLine="4320"/>
        <w:rPr>
          <w:rFonts w:hAnsi="ＭＳ 明朝"/>
          <w:sz w:val="24"/>
          <w:szCs w:val="24"/>
        </w:rPr>
      </w:pPr>
      <w:r w:rsidRPr="00B7624C">
        <w:rPr>
          <w:rFonts w:hAnsi="ＭＳ 明朝" w:hint="eastAsia"/>
          <w:sz w:val="24"/>
          <w:szCs w:val="24"/>
        </w:rPr>
        <w:t xml:space="preserve">氏名　　　　　　　　　　　　　</w:t>
      </w:r>
    </w:p>
    <w:p w14:paraId="178D9158" w14:textId="77777777" w:rsidR="009D400B" w:rsidRPr="00B7624C" w:rsidRDefault="009D400B" w:rsidP="009D400B">
      <w:pPr>
        <w:ind w:firstLineChars="1400" w:firstLine="3360"/>
        <w:rPr>
          <w:rFonts w:hAnsi="ＭＳ 明朝"/>
          <w:sz w:val="24"/>
          <w:szCs w:val="24"/>
        </w:rPr>
      </w:pPr>
      <w:r w:rsidRPr="00B7624C">
        <w:rPr>
          <w:rFonts w:hAnsi="ＭＳ 明朝" w:hint="eastAsia"/>
          <w:sz w:val="24"/>
          <w:szCs w:val="24"/>
        </w:rPr>
        <w:t xml:space="preserve">　　　　電話番号</w:t>
      </w:r>
    </w:p>
    <w:p w14:paraId="2D0D8F2C" w14:textId="77777777" w:rsidR="009D400B" w:rsidRPr="00B7624C" w:rsidRDefault="009D400B" w:rsidP="009D400B">
      <w:pPr>
        <w:rPr>
          <w:rFonts w:hAnsi="ＭＳ 明朝"/>
          <w:sz w:val="24"/>
          <w:szCs w:val="24"/>
        </w:rPr>
      </w:pPr>
    </w:p>
    <w:p w14:paraId="7C3A5948" w14:textId="77777777" w:rsidR="009D400B" w:rsidRPr="00B7624C" w:rsidRDefault="009D400B" w:rsidP="009D400B">
      <w:pPr>
        <w:rPr>
          <w:rFonts w:hAnsi="ＭＳ 明朝"/>
          <w:sz w:val="24"/>
          <w:szCs w:val="24"/>
        </w:rPr>
      </w:pPr>
      <w:r w:rsidRPr="00B7624C">
        <w:rPr>
          <w:rFonts w:hAnsi="ＭＳ 明朝" w:hint="eastAsia"/>
          <w:sz w:val="24"/>
          <w:szCs w:val="24"/>
        </w:rPr>
        <w:t xml:space="preserve">　伊方町定住促進奨励金の交付を受けたいので、伊方町定住促進奨励金交付要綱</w:t>
      </w:r>
      <w:r>
        <w:rPr>
          <w:rFonts w:hAnsi="ＭＳ 明朝" w:hint="eastAsia"/>
          <w:sz w:val="24"/>
          <w:szCs w:val="24"/>
        </w:rPr>
        <w:t>第６条</w:t>
      </w:r>
      <w:r w:rsidRPr="00B7624C">
        <w:rPr>
          <w:rFonts w:hAnsi="ＭＳ 明朝" w:hint="eastAsia"/>
          <w:sz w:val="24"/>
          <w:szCs w:val="24"/>
        </w:rPr>
        <w:t>の規定により、関係書類を添えて次のとおり申請します。</w:t>
      </w:r>
    </w:p>
    <w:p w14:paraId="6580183D" w14:textId="77777777" w:rsidR="009D400B" w:rsidRPr="00B7624C" w:rsidRDefault="009D400B" w:rsidP="009D400B">
      <w:pPr>
        <w:rPr>
          <w:rFonts w:hAnsi="ＭＳ 明朝"/>
          <w:sz w:val="24"/>
          <w:szCs w:val="24"/>
        </w:rPr>
      </w:pPr>
    </w:p>
    <w:p w14:paraId="7E2ECA60" w14:textId="77777777" w:rsidR="009D400B" w:rsidRPr="00B7624C" w:rsidRDefault="009D400B" w:rsidP="009D400B">
      <w:pPr>
        <w:pStyle w:val="ac"/>
        <w:rPr>
          <w:rFonts w:ascii="ＭＳ 明朝" w:eastAsia="ＭＳ 明朝" w:hAnsi="ＭＳ 明朝"/>
          <w:sz w:val="24"/>
          <w:szCs w:val="24"/>
        </w:rPr>
      </w:pPr>
      <w:r w:rsidRPr="00B7624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416CC7E" w14:textId="77777777" w:rsidR="009D400B" w:rsidRPr="00B7624C" w:rsidRDefault="009D400B" w:rsidP="009D400B">
      <w:pPr>
        <w:rPr>
          <w:rFonts w:hAnsi="ＭＳ 明朝"/>
          <w:sz w:val="24"/>
          <w:szCs w:val="24"/>
        </w:rPr>
      </w:pPr>
    </w:p>
    <w:p w14:paraId="59AFF548" w14:textId="77777777" w:rsidR="009D400B" w:rsidRPr="00B7624C" w:rsidRDefault="009D400B" w:rsidP="009D400B">
      <w:pPr>
        <w:ind w:firstLineChars="300" w:firstLine="720"/>
        <w:rPr>
          <w:rFonts w:hAnsi="ＭＳ 明朝"/>
          <w:sz w:val="24"/>
          <w:szCs w:val="24"/>
        </w:rPr>
      </w:pPr>
      <w:r w:rsidRPr="00B7624C">
        <w:rPr>
          <w:rFonts w:hAnsi="ＭＳ 明朝" w:hint="eastAsia"/>
          <w:sz w:val="24"/>
          <w:szCs w:val="24"/>
        </w:rPr>
        <w:t>１　交付申請額　　　　　　　　　　　　　　　　円</w:t>
      </w:r>
    </w:p>
    <w:p w14:paraId="4E61C07E" w14:textId="77777777" w:rsidR="009D400B" w:rsidRPr="00B7624C" w:rsidRDefault="009D400B" w:rsidP="009D400B">
      <w:pPr>
        <w:rPr>
          <w:rFonts w:hAnsi="ＭＳ 明朝"/>
          <w:sz w:val="24"/>
          <w:szCs w:val="24"/>
        </w:rPr>
      </w:pPr>
    </w:p>
    <w:p w14:paraId="17228CD9" w14:textId="416192AA" w:rsidR="009D400B" w:rsidRPr="00B7624C" w:rsidRDefault="009D400B" w:rsidP="009D400B">
      <w:pPr>
        <w:ind w:firstLineChars="300" w:firstLine="720"/>
        <w:rPr>
          <w:rFonts w:hAnsi="ＭＳ 明朝"/>
          <w:sz w:val="24"/>
          <w:szCs w:val="24"/>
        </w:rPr>
      </w:pPr>
      <w:r w:rsidRPr="00B7624C">
        <w:rPr>
          <w:rFonts w:hAnsi="ＭＳ 明朝" w:hint="eastAsia"/>
          <w:sz w:val="24"/>
          <w:szCs w:val="24"/>
        </w:rPr>
        <w:t xml:space="preserve">２　目的　　　</w:t>
      </w:r>
      <w:r w:rsidR="00170071">
        <w:rPr>
          <w:rFonts w:hAnsi="ＭＳ 明朝" w:hint="eastAsia"/>
          <w:sz w:val="24"/>
          <w:szCs w:val="24"/>
        </w:rPr>
        <w:t xml:space="preserve">　</w:t>
      </w:r>
      <w:r w:rsidRPr="00B7624C">
        <w:rPr>
          <w:rFonts w:hAnsi="ＭＳ 明朝" w:hint="eastAsia"/>
          <w:sz w:val="24"/>
          <w:szCs w:val="24"/>
        </w:rPr>
        <w:t xml:space="preserve">　</w:t>
      </w:r>
      <w:r w:rsidR="00170071" w:rsidRPr="000C3217">
        <w:rPr>
          <w:rFonts w:hAnsi="ＭＳ 明朝" w:hint="eastAsia"/>
          <w:color w:val="000000" w:themeColor="text1"/>
          <w:sz w:val="24"/>
          <w:szCs w:val="24"/>
        </w:rPr>
        <w:t>除却</w:t>
      </w:r>
      <w:r w:rsidRPr="00B7624C">
        <w:rPr>
          <w:rFonts w:hAnsi="ＭＳ 明朝" w:hint="eastAsia"/>
          <w:sz w:val="24"/>
          <w:szCs w:val="24"/>
        </w:rPr>
        <w:t xml:space="preserve">　　　　新築　　　　購入　　　　改修</w:t>
      </w:r>
    </w:p>
    <w:p w14:paraId="238229F7" w14:textId="77777777" w:rsidR="009D400B" w:rsidRPr="00B7624C" w:rsidRDefault="009D400B" w:rsidP="009D400B">
      <w:pPr>
        <w:rPr>
          <w:rFonts w:hAnsi="ＭＳ 明朝"/>
          <w:sz w:val="24"/>
          <w:szCs w:val="24"/>
        </w:rPr>
      </w:pPr>
    </w:p>
    <w:p w14:paraId="5390A6FF" w14:textId="77777777" w:rsidR="009D400B" w:rsidRPr="00B7624C" w:rsidRDefault="009D400B" w:rsidP="009D400B">
      <w:pPr>
        <w:ind w:firstLineChars="300" w:firstLine="720"/>
        <w:rPr>
          <w:rFonts w:hAnsi="ＭＳ 明朝"/>
          <w:sz w:val="24"/>
          <w:szCs w:val="24"/>
        </w:rPr>
      </w:pPr>
      <w:r w:rsidRPr="00B7624C">
        <w:rPr>
          <w:rFonts w:hAnsi="ＭＳ 明朝" w:hint="eastAsia"/>
          <w:sz w:val="24"/>
          <w:szCs w:val="24"/>
        </w:rPr>
        <w:t>３　空き家バンク利用の有無　　　　　有　　　　　　　無</w:t>
      </w:r>
    </w:p>
    <w:p w14:paraId="6F635C4D" w14:textId="77777777" w:rsidR="009D400B" w:rsidRPr="00B7624C" w:rsidRDefault="009D400B" w:rsidP="009D400B">
      <w:pPr>
        <w:rPr>
          <w:rFonts w:hAnsi="ＭＳ 明朝"/>
          <w:sz w:val="24"/>
          <w:szCs w:val="24"/>
        </w:rPr>
      </w:pPr>
    </w:p>
    <w:p w14:paraId="51D8E3BE" w14:textId="77777777" w:rsidR="009D400B" w:rsidRPr="00B7624C" w:rsidRDefault="009D400B" w:rsidP="009D400B">
      <w:pPr>
        <w:ind w:firstLineChars="300" w:firstLine="720"/>
        <w:rPr>
          <w:rFonts w:hAnsi="ＭＳ 明朝"/>
          <w:sz w:val="24"/>
          <w:szCs w:val="24"/>
        </w:rPr>
      </w:pPr>
      <w:r w:rsidRPr="00B7624C">
        <w:rPr>
          <w:rFonts w:hAnsi="ＭＳ 明朝" w:hint="eastAsia"/>
          <w:sz w:val="24"/>
          <w:szCs w:val="24"/>
        </w:rPr>
        <w:t xml:space="preserve">４　交付対象住宅所在地　　　伊方町　　　　　　　　　　　　　　　　　</w:t>
      </w:r>
    </w:p>
    <w:p w14:paraId="08A5CDEA" w14:textId="77777777" w:rsidR="009D400B" w:rsidRPr="00B7624C" w:rsidRDefault="009D400B" w:rsidP="009D400B">
      <w:pPr>
        <w:rPr>
          <w:rFonts w:hAnsi="ＭＳ 明朝"/>
          <w:sz w:val="24"/>
          <w:szCs w:val="24"/>
        </w:rPr>
      </w:pPr>
    </w:p>
    <w:p w14:paraId="5BD92DF9" w14:textId="77777777" w:rsidR="009D400B" w:rsidRPr="00B7624C" w:rsidRDefault="009D400B" w:rsidP="009D400B">
      <w:pPr>
        <w:ind w:firstLineChars="300" w:firstLine="720"/>
        <w:rPr>
          <w:rFonts w:hAnsi="ＭＳ 明朝"/>
          <w:sz w:val="24"/>
          <w:szCs w:val="24"/>
        </w:rPr>
      </w:pPr>
      <w:r w:rsidRPr="00B7624C">
        <w:rPr>
          <w:rFonts w:hAnsi="ＭＳ 明朝" w:hint="eastAsia"/>
          <w:sz w:val="24"/>
          <w:szCs w:val="24"/>
        </w:rPr>
        <w:t>５　添付書類</w:t>
      </w:r>
    </w:p>
    <w:p w14:paraId="35C58A7D" w14:textId="77777777" w:rsidR="009D400B" w:rsidRPr="00B7624C" w:rsidRDefault="009D400B" w:rsidP="009D400B">
      <w:pPr>
        <w:ind w:firstLineChars="300" w:firstLine="720"/>
        <w:rPr>
          <w:rFonts w:hAnsi="ＭＳ 明朝"/>
          <w:sz w:val="24"/>
          <w:szCs w:val="24"/>
        </w:rPr>
      </w:pPr>
      <w:r w:rsidRPr="00B7624C">
        <w:rPr>
          <w:rFonts w:hAnsi="ＭＳ 明朝" w:hint="eastAsia"/>
          <w:sz w:val="24"/>
          <w:szCs w:val="24"/>
        </w:rPr>
        <w:t xml:space="preserve">　　　（１）工事請負契約書又は売買契約書の写し</w:t>
      </w:r>
      <w:r w:rsidRPr="00B7624C">
        <w:rPr>
          <w:rFonts w:hAnsi="ＭＳ 明朝"/>
          <w:sz w:val="24"/>
          <w:szCs w:val="24"/>
        </w:rPr>
        <w:t xml:space="preserve"> </w:t>
      </w:r>
    </w:p>
    <w:p w14:paraId="765EBFDD" w14:textId="77777777" w:rsidR="009D400B" w:rsidRPr="00B7624C" w:rsidRDefault="009D400B" w:rsidP="009D400B">
      <w:pPr>
        <w:ind w:firstLineChars="600" w:firstLine="1440"/>
        <w:rPr>
          <w:rFonts w:hAnsi="ＭＳ 明朝"/>
          <w:sz w:val="24"/>
          <w:szCs w:val="24"/>
        </w:rPr>
      </w:pPr>
      <w:r w:rsidRPr="00B7624C">
        <w:rPr>
          <w:rFonts w:hAnsi="ＭＳ 明朝" w:hint="eastAsia"/>
          <w:sz w:val="24"/>
          <w:szCs w:val="24"/>
        </w:rPr>
        <w:t>（２）平面図（増改築の場合は、その内容が分かるもの）</w:t>
      </w:r>
      <w:r w:rsidRPr="00B7624C">
        <w:rPr>
          <w:rFonts w:hAnsi="ＭＳ 明朝"/>
          <w:sz w:val="24"/>
          <w:szCs w:val="24"/>
        </w:rPr>
        <w:t xml:space="preserve"> </w:t>
      </w:r>
    </w:p>
    <w:p w14:paraId="2BF3750D" w14:textId="77777777" w:rsidR="009D400B" w:rsidRPr="00B7624C" w:rsidRDefault="009D400B" w:rsidP="009D400B">
      <w:pPr>
        <w:ind w:leftChars="700" w:left="2020" w:hangingChars="200" w:hanging="480"/>
        <w:rPr>
          <w:rFonts w:hAnsi="ＭＳ 明朝"/>
          <w:sz w:val="24"/>
          <w:szCs w:val="24"/>
        </w:rPr>
      </w:pPr>
      <w:r w:rsidRPr="00B7624C">
        <w:rPr>
          <w:rFonts w:hAnsi="ＭＳ 明朝" w:hint="eastAsia"/>
          <w:sz w:val="24"/>
          <w:szCs w:val="24"/>
        </w:rPr>
        <w:t>（３）領収書等支払いを証する書類の写し及びその内訳がわかる</w:t>
      </w:r>
    </w:p>
    <w:p w14:paraId="35DE3FA0" w14:textId="77777777" w:rsidR="009D400B" w:rsidRPr="00B7624C" w:rsidRDefault="009D400B" w:rsidP="009D400B">
      <w:pPr>
        <w:ind w:leftChars="900" w:left="1980" w:firstLineChars="50" w:firstLine="120"/>
        <w:rPr>
          <w:rFonts w:hAnsi="ＭＳ 明朝"/>
          <w:sz w:val="24"/>
          <w:szCs w:val="24"/>
        </w:rPr>
      </w:pPr>
      <w:r w:rsidRPr="00B7624C">
        <w:rPr>
          <w:rFonts w:hAnsi="ＭＳ 明朝" w:hint="eastAsia"/>
          <w:sz w:val="24"/>
          <w:szCs w:val="24"/>
        </w:rPr>
        <w:t>もの</w:t>
      </w:r>
    </w:p>
    <w:p w14:paraId="2A3BB70A" w14:textId="77777777" w:rsidR="009D400B" w:rsidRPr="00B7624C" w:rsidRDefault="009D400B" w:rsidP="009D400B">
      <w:pPr>
        <w:ind w:firstLineChars="600" w:firstLine="1440"/>
        <w:rPr>
          <w:rFonts w:hAnsi="ＭＳ 明朝"/>
          <w:sz w:val="24"/>
          <w:szCs w:val="24"/>
        </w:rPr>
      </w:pPr>
      <w:r w:rsidRPr="00B7624C">
        <w:rPr>
          <w:rFonts w:hAnsi="ＭＳ 明朝" w:hint="eastAsia"/>
          <w:sz w:val="24"/>
          <w:szCs w:val="24"/>
        </w:rPr>
        <w:t>（４）対象住宅の登記事項証明書の写し（登記簿謄本の写し）</w:t>
      </w:r>
    </w:p>
    <w:p w14:paraId="4FE9D346" w14:textId="77777777" w:rsidR="009D400B" w:rsidRPr="00B7624C" w:rsidRDefault="009D400B" w:rsidP="009D400B">
      <w:pPr>
        <w:ind w:firstLineChars="600" w:firstLine="1440"/>
        <w:rPr>
          <w:rFonts w:hAnsi="ＭＳ 明朝"/>
          <w:sz w:val="24"/>
          <w:szCs w:val="24"/>
        </w:rPr>
      </w:pPr>
      <w:r w:rsidRPr="00B7624C">
        <w:rPr>
          <w:rFonts w:hAnsi="ＭＳ 明朝" w:hint="eastAsia"/>
          <w:sz w:val="24"/>
          <w:szCs w:val="24"/>
        </w:rPr>
        <w:t>（５）世帯全員の住民票（世帯主と続柄を省略しないもの）</w:t>
      </w:r>
    </w:p>
    <w:p w14:paraId="585AF9B2" w14:textId="77777777" w:rsidR="009D400B" w:rsidRPr="00B7624C" w:rsidRDefault="009D400B" w:rsidP="009D400B">
      <w:pPr>
        <w:ind w:firstLineChars="600" w:firstLine="1440"/>
        <w:rPr>
          <w:rFonts w:hAnsi="ＭＳ 明朝"/>
          <w:sz w:val="24"/>
          <w:szCs w:val="24"/>
        </w:rPr>
      </w:pPr>
      <w:r w:rsidRPr="00B7624C">
        <w:rPr>
          <w:rFonts w:hAnsi="ＭＳ 明朝" w:hint="eastAsia"/>
          <w:sz w:val="24"/>
          <w:szCs w:val="24"/>
        </w:rPr>
        <w:t>（６）町税等納税証明書（同一世帯の納税義務者を含む）</w:t>
      </w:r>
      <w:r w:rsidRPr="00B7624C">
        <w:rPr>
          <w:rFonts w:hAnsi="ＭＳ 明朝"/>
          <w:sz w:val="24"/>
          <w:szCs w:val="24"/>
        </w:rPr>
        <w:t xml:space="preserve"> </w:t>
      </w:r>
    </w:p>
    <w:p w14:paraId="352A16A1" w14:textId="77777777" w:rsidR="009D400B" w:rsidRPr="00B7624C" w:rsidRDefault="009D400B" w:rsidP="009D400B">
      <w:pPr>
        <w:ind w:firstLineChars="600" w:firstLine="1440"/>
        <w:rPr>
          <w:rFonts w:hAnsi="ＭＳ 明朝"/>
          <w:sz w:val="24"/>
          <w:szCs w:val="24"/>
        </w:rPr>
      </w:pPr>
      <w:r w:rsidRPr="00B7624C">
        <w:rPr>
          <w:rFonts w:hAnsi="ＭＳ 明朝" w:hint="eastAsia"/>
          <w:sz w:val="24"/>
          <w:szCs w:val="24"/>
        </w:rPr>
        <w:t>（７）取得住宅等の写真（改修の場合は、改修前と改修後）</w:t>
      </w:r>
    </w:p>
    <w:p w14:paraId="2AB2E6B9" w14:textId="77777777" w:rsidR="009D400B" w:rsidRPr="00B7624C" w:rsidRDefault="009D400B" w:rsidP="009D400B">
      <w:pPr>
        <w:ind w:firstLineChars="600" w:firstLine="1440"/>
        <w:rPr>
          <w:rFonts w:hAnsi="ＭＳ 明朝"/>
          <w:sz w:val="24"/>
          <w:szCs w:val="24"/>
        </w:rPr>
      </w:pPr>
      <w:r w:rsidRPr="00B7624C">
        <w:rPr>
          <w:rFonts w:hAnsi="ＭＳ 明朝" w:hint="eastAsia"/>
          <w:sz w:val="24"/>
          <w:szCs w:val="24"/>
        </w:rPr>
        <w:t>（８）誓約書</w:t>
      </w:r>
    </w:p>
    <w:p w14:paraId="2C49FE95" w14:textId="77777777" w:rsidR="009D400B" w:rsidRPr="00B7624C" w:rsidRDefault="009D400B" w:rsidP="009D400B">
      <w:pPr>
        <w:ind w:firstLineChars="600" w:firstLine="1440"/>
        <w:rPr>
          <w:rFonts w:hAnsi="ＭＳ 明朝"/>
          <w:sz w:val="24"/>
          <w:szCs w:val="24"/>
        </w:rPr>
      </w:pPr>
      <w:r w:rsidRPr="00B7624C">
        <w:rPr>
          <w:rFonts w:hAnsi="ＭＳ 明朝" w:hint="eastAsia"/>
          <w:sz w:val="24"/>
          <w:szCs w:val="24"/>
        </w:rPr>
        <w:t>（９）他の公的助成制度利用の場合は、その制度の申請書の写し</w:t>
      </w:r>
    </w:p>
    <w:p w14:paraId="2DB85686" w14:textId="77777777" w:rsidR="009D400B" w:rsidRPr="00B7624C" w:rsidRDefault="009D400B" w:rsidP="009D400B">
      <w:pPr>
        <w:ind w:firstLineChars="600" w:firstLine="1440"/>
        <w:rPr>
          <w:rFonts w:hAnsi="ＭＳ 明朝"/>
          <w:sz w:val="24"/>
          <w:szCs w:val="24"/>
        </w:rPr>
      </w:pPr>
      <w:r w:rsidRPr="00B7624C">
        <w:rPr>
          <w:rFonts w:hAnsi="ＭＳ 明朝" w:hint="eastAsia"/>
          <w:sz w:val="24"/>
          <w:szCs w:val="24"/>
        </w:rPr>
        <w:t>（</w:t>
      </w:r>
      <w:r w:rsidRPr="00B7624C">
        <w:rPr>
          <w:rFonts w:hAnsi="ＭＳ 明朝"/>
          <w:sz w:val="24"/>
          <w:szCs w:val="24"/>
        </w:rPr>
        <w:t>10</w:t>
      </w:r>
      <w:r w:rsidRPr="00B7624C">
        <w:rPr>
          <w:rFonts w:hAnsi="ＭＳ 明朝" w:hint="eastAsia"/>
          <w:sz w:val="24"/>
          <w:szCs w:val="24"/>
        </w:rPr>
        <w:t>）その他町長が必要と認める書類</w:t>
      </w:r>
    </w:p>
    <w:p w14:paraId="13DC1598" w14:textId="77777777" w:rsidR="009D400B" w:rsidRPr="00B7624C" w:rsidRDefault="009D400B" w:rsidP="009D400B">
      <w:pPr>
        <w:autoSpaceDE w:val="0"/>
        <w:autoSpaceDN w:val="0"/>
        <w:adjustRightInd w:val="0"/>
        <w:jc w:val="left"/>
        <w:rPr>
          <w:rFonts w:hAnsi="ＭＳ 明朝" w:cs="ＭＳ 明朝"/>
          <w:sz w:val="24"/>
          <w:szCs w:val="24"/>
        </w:rPr>
      </w:pPr>
      <w:r w:rsidRPr="00B7624C">
        <w:rPr>
          <w:rFonts w:hAnsi="ＭＳ 明朝" w:cs="ＭＳ 明朝" w:hint="eastAsia"/>
          <w:color w:val="000000"/>
          <w:sz w:val="24"/>
          <w:szCs w:val="24"/>
        </w:rPr>
        <w:lastRenderedPageBreak/>
        <w:t>別紙</w:t>
      </w:r>
    </w:p>
    <w:p w14:paraId="7D35238F" w14:textId="77777777" w:rsidR="009D400B" w:rsidRPr="00B7624C" w:rsidRDefault="009D400B" w:rsidP="009D400B">
      <w:pPr>
        <w:autoSpaceDE w:val="0"/>
        <w:autoSpaceDN w:val="0"/>
        <w:adjustRightInd w:val="0"/>
        <w:jc w:val="left"/>
        <w:rPr>
          <w:rFonts w:hAnsi="ＭＳ 明朝" w:cs="ＭＳ 明朝"/>
          <w:sz w:val="24"/>
          <w:szCs w:val="24"/>
        </w:rPr>
      </w:pPr>
    </w:p>
    <w:p w14:paraId="7AA21FC1" w14:textId="77777777" w:rsidR="009D400B" w:rsidRPr="00B7624C" w:rsidRDefault="009D400B" w:rsidP="009D400B">
      <w:pPr>
        <w:autoSpaceDE w:val="0"/>
        <w:autoSpaceDN w:val="0"/>
        <w:adjustRightInd w:val="0"/>
        <w:jc w:val="center"/>
        <w:rPr>
          <w:rFonts w:hAnsi="ＭＳ 明朝" w:cs="ＭＳ 明朝"/>
          <w:sz w:val="24"/>
          <w:szCs w:val="24"/>
        </w:rPr>
      </w:pPr>
      <w:r w:rsidRPr="00FE1698">
        <w:rPr>
          <w:rFonts w:hAnsi="ＭＳ 明朝" w:cs="ＭＳ 明朝" w:hint="eastAsia"/>
          <w:color w:val="000000"/>
          <w:sz w:val="24"/>
          <w:szCs w:val="24"/>
        </w:rPr>
        <w:t>誓約書兼同意書</w:t>
      </w:r>
    </w:p>
    <w:p w14:paraId="38A9243A" w14:textId="77777777" w:rsidR="009D400B" w:rsidRPr="00B7624C" w:rsidRDefault="009D400B" w:rsidP="009D400B">
      <w:pPr>
        <w:autoSpaceDE w:val="0"/>
        <w:autoSpaceDN w:val="0"/>
        <w:adjustRightInd w:val="0"/>
        <w:jc w:val="center"/>
        <w:rPr>
          <w:rFonts w:hAnsi="ＭＳ 明朝" w:cs="ＭＳ 明朝"/>
          <w:sz w:val="24"/>
          <w:szCs w:val="24"/>
        </w:rPr>
      </w:pPr>
    </w:p>
    <w:p w14:paraId="4BDF9B50" w14:textId="77777777" w:rsidR="009D400B" w:rsidRPr="00B7624C" w:rsidRDefault="009D400B" w:rsidP="009D400B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 明朝"/>
          <w:sz w:val="24"/>
          <w:szCs w:val="24"/>
        </w:rPr>
      </w:pPr>
      <w:r w:rsidRPr="00FE1698">
        <w:rPr>
          <w:rFonts w:hAnsi="ＭＳ 明朝" w:cs="ＭＳ 明朝" w:hint="eastAsia"/>
          <w:color w:val="000000"/>
          <w:sz w:val="24"/>
          <w:szCs w:val="24"/>
        </w:rPr>
        <w:t>伊方町定住促進奨励金の交付申請にあたり、下記の事項について誓約し、同意いたします。</w:t>
      </w:r>
    </w:p>
    <w:p w14:paraId="5C562886" w14:textId="77777777" w:rsidR="009D400B" w:rsidRPr="00B7624C" w:rsidRDefault="009D400B" w:rsidP="009D400B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 明朝"/>
          <w:sz w:val="24"/>
          <w:szCs w:val="24"/>
        </w:rPr>
      </w:pPr>
    </w:p>
    <w:p w14:paraId="705D7C10" w14:textId="77777777" w:rsidR="009D400B" w:rsidRPr="00B7624C" w:rsidRDefault="009D400B" w:rsidP="009D400B">
      <w:pPr>
        <w:autoSpaceDE w:val="0"/>
        <w:autoSpaceDN w:val="0"/>
        <w:adjustRightInd w:val="0"/>
        <w:ind w:left="240" w:hangingChars="100" w:hanging="240"/>
        <w:jc w:val="lef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color w:val="000000"/>
          <w:sz w:val="24"/>
          <w:szCs w:val="24"/>
        </w:rPr>
        <w:t>１</w:t>
      </w:r>
      <w:r w:rsidRPr="00B7624C">
        <w:rPr>
          <w:rFonts w:hAnsi="ＭＳ 明朝" w:cs="ＭＳ 明朝" w:hint="eastAsia"/>
          <w:color w:val="000000"/>
          <w:sz w:val="24"/>
          <w:szCs w:val="24"/>
        </w:rPr>
        <w:t xml:space="preserve">　伊方町定住促進奨励金交付要綱</w:t>
      </w:r>
      <w:r>
        <w:rPr>
          <w:rFonts w:hAnsi="ＭＳ 明朝" w:cs="ＭＳ 明朝" w:hint="eastAsia"/>
          <w:color w:val="000000"/>
          <w:sz w:val="24"/>
          <w:szCs w:val="24"/>
        </w:rPr>
        <w:t>第９条</w:t>
      </w:r>
      <w:r w:rsidRPr="00B7624C">
        <w:rPr>
          <w:rFonts w:hAnsi="ＭＳ 明朝" w:cs="ＭＳ 明朝" w:hint="eastAsia"/>
          <w:color w:val="000000"/>
          <w:sz w:val="24"/>
          <w:szCs w:val="24"/>
        </w:rPr>
        <w:t>の規定により奨励金返還命令を受けた場合は、交付を受けた奨励金の全部又は一部について、速やかに返還する</w:t>
      </w:r>
      <w:r>
        <w:rPr>
          <w:rFonts w:hAnsi="ＭＳ 明朝" w:cs="ＭＳ 明朝" w:hint="eastAsia"/>
          <w:color w:val="000000"/>
          <w:sz w:val="24"/>
          <w:szCs w:val="24"/>
        </w:rPr>
        <w:t>こと。</w:t>
      </w:r>
    </w:p>
    <w:p w14:paraId="4D6D546B" w14:textId="77777777" w:rsidR="009D400B" w:rsidRPr="00B7624C" w:rsidRDefault="009D400B" w:rsidP="009D400B">
      <w:pPr>
        <w:autoSpaceDE w:val="0"/>
        <w:autoSpaceDN w:val="0"/>
        <w:adjustRightInd w:val="0"/>
        <w:jc w:val="left"/>
        <w:rPr>
          <w:rFonts w:hAnsi="ＭＳ 明朝" w:cs="ＭＳ 明朝"/>
          <w:sz w:val="24"/>
          <w:szCs w:val="24"/>
        </w:rPr>
      </w:pPr>
    </w:p>
    <w:p w14:paraId="764C6835" w14:textId="77777777" w:rsidR="009D400B" w:rsidRPr="00B7624C" w:rsidRDefault="009D400B" w:rsidP="009D400B">
      <w:pPr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</w:t>
      </w:r>
      <w:r w:rsidRPr="00B7624C">
        <w:rPr>
          <w:rFonts w:hAnsi="ＭＳ 明朝" w:hint="eastAsia"/>
          <w:sz w:val="24"/>
          <w:szCs w:val="24"/>
        </w:rPr>
        <w:t xml:space="preserve">　私及び同居する者は、伊方町暴力団排除条例（平成</w:t>
      </w:r>
      <w:r w:rsidRPr="00B7624C">
        <w:rPr>
          <w:rFonts w:hAnsi="ＭＳ 明朝"/>
          <w:sz w:val="24"/>
          <w:szCs w:val="24"/>
        </w:rPr>
        <w:t>23</w:t>
      </w:r>
      <w:r w:rsidRPr="00B7624C">
        <w:rPr>
          <w:rFonts w:hAnsi="ＭＳ 明朝" w:hint="eastAsia"/>
          <w:sz w:val="24"/>
          <w:szCs w:val="24"/>
        </w:rPr>
        <w:t>年</w:t>
      </w:r>
      <w:r w:rsidRPr="00B7624C">
        <w:rPr>
          <w:rFonts w:hAnsi="ＭＳ 明朝"/>
          <w:sz w:val="24"/>
          <w:szCs w:val="24"/>
        </w:rPr>
        <w:t>12</w:t>
      </w:r>
      <w:r w:rsidRPr="00B7624C">
        <w:rPr>
          <w:rFonts w:hAnsi="ＭＳ 明朝" w:hint="eastAsia"/>
          <w:sz w:val="24"/>
          <w:szCs w:val="24"/>
        </w:rPr>
        <w:t>月</w:t>
      </w:r>
      <w:r w:rsidRPr="00B7624C">
        <w:rPr>
          <w:rFonts w:hAnsi="ＭＳ 明朝"/>
          <w:sz w:val="24"/>
          <w:szCs w:val="24"/>
        </w:rPr>
        <w:t>19</w:t>
      </w:r>
      <w:r w:rsidRPr="00B7624C">
        <w:rPr>
          <w:rFonts w:hAnsi="ＭＳ 明朝" w:hint="eastAsia"/>
          <w:sz w:val="24"/>
          <w:szCs w:val="24"/>
        </w:rPr>
        <w:t>日条例第</w:t>
      </w:r>
      <w:r w:rsidRPr="00B7624C">
        <w:rPr>
          <w:rFonts w:hAnsi="ＭＳ 明朝"/>
          <w:sz w:val="24"/>
          <w:szCs w:val="24"/>
        </w:rPr>
        <w:t>20</w:t>
      </w:r>
      <w:r w:rsidRPr="00B7624C">
        <w:rPr>
          <w:rFonts w:hAnsi="ＭＳ 明朝" w:hint="eastAsia"/>
          <w:sz w:val="24"/>
          <w:szCs w:val="24"/>
        </w:rPr>
        <w:t>号）第２条第３号に規定する暴力団員等ではありません。</w:t>
      </w:r>
    </w:p>
    <w:p w14:paraId="6C46A333" w14:textId="77777777" w:rsidR="009D400B" w:rsidRPr="00B7624C" w:rsidRDefault="009D400B" w:rsidP="009D400B">
      <w:pPr>
        <w:ind w:left="240" w:hangingChars="100" w:hanging="240"/>
        <w:rPr>
          <w:rFonts w:hAnsi="ＭＳ 明朝"/>
          <w:sz w:val="24"/>
          <w:szCs w:val="24"/>
        </w:rPr>
      </w:pPr>
    </w:p>
    <w:p w14:paraId="6CEFD5BC" w14:textId="77777777" w:rsidR="009D400B" w:rsidRPr="00B7624C" w:rsidRDefault="009D400B" w:rsidP="009D400B">
      <w:pPr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</w:t>
      </w:r>
      <w:r w:rsidRPr="00B7624C">
        <w:rPr>
          <w:rFonts w:hAnsi="ＭＳ 明朝" w:hint="eastAsia"/>
          <w:sz w:val="24"/>
          <w:szCs w:val="24"/>
        </w:rPr>
        <w:t xml:space="preserve">　私が暴力団員等でないことについて、町が警察署に情報を提供し、照会することに同意します。</w:t>
      </w:r>
    </w:p>
    <w:p w14:paraId="47E77107" w14:textId="77777777" w:rsidR="009D400B" w:rsidRDefault="009D400B" w:rsidP="009D400B">
      <w:pPr>
        <w:autoSpaceDE w:val="0"/>
        <w:autoSpaceDN w:val="0"/>
        <w:adjustRightInd w:val="0"/>
        <w:jc w:val="left"/>
        <w:rPr>
          <w:rFonts w:hAnsi="ＭＳ 明朝" w:cs="ＭＳ 明朝"/>
          <w:sz w:val="24"/>
          <w:szCs w:val="24"/>
        </w:rPr>
      </w:pPr>
    </w:p>
    <w:p w14:paraId="14E7EA65" w14:textId="77777777" w:rsidR="009D400B" w:rsidRPr="00FE1698" w:rsidRDefault="009D400B" w:rsidP="009D400B">
      <w:pPr>
        <w:ind w:left="240" w:hangingChars="100" w:hanging="240"/>
        <w:rPr>
          <w:rFonts w:hAnsi="ＭＳ 明朝" w:cs="ＭＳ 明朝"/>
          <w:sz w:val="24"/>
          <w:szCs w:val="24"/>
        </w:rPr>
      </w:pPr>
      <w:r w:rsidRPr="00FE1698">
        <w:rPr>
          <w:rFonts w:hAnsi="ＭＳ 明朝" w:cs="ＭＳ 明朝" w:hint="eastAsia"/>
          <w:sz w:val="24"/>
          <w:szCs w:val="24"/>
        </w:rPr>
        <w:t>４　私は、伊方町定住促進奨励金の交付申請にあたり、書類の添付を省略し、公簿等により確認することとした次の事項について、その要件の審査のため、町が保有する私（世帯全員が審査対象の場合は当該世帯全員）に係る次の個人情報を利用することに同意します。</w:t>
      </w:r>
    </w:p>
    <w:p w14:paraId="2017D7CB" w14:textId="77777777" w:rsidR="009D400B" w:rsidRPr="00FE1698" w:rsidRDefault="009D400B" w:rsidP="009D400B">
      <w:pPr>
        <w:autoSpaceDE w:val="0"/>
        <w:autoSpaceDN w:val="0"/>
        <w:adjustRightInd w:val="0"/>
        <w:ind w:leftChars="100" w:left="460" w:hangingChars="100" w:hanging="240"/>
        <w:jc w:val="left"/>
        <w:rPr>
          <w:rFonts w:hAnsi="ＭＳ 明朝" w:cs="ＭＳ 明朝"/>
          <w:sz w:val="24"/>
          <w:szCs w:val="24"/>
        </w:rPr>
      </w:pPr>
      <w:r w:rsidRPr="00FE1698">
        <w:rPr>
          <w:rFonts w:hAnsi="ＭＳ 明朝" w:cs="ＭＳ 明朝" w:hint="eastAsia"/>
          <w:sz w:val="24"/>
          <w:szCs w:val="24"/>
        </w:rPr>
        <w:t>□　住民基本台帳に記録されている情報</w:t>
      </w:r>
    </w:p>
    <w:p w14:paraId="4DBE5BF0" w14:textId="77777777" w:rsidR="009D400B" w:rsidRPr="00FE1698" w:rsidRDefault="009D400B" w:rsidP="009D400B">
      <w:pPr>
        <w:autoSpaceDE w:val="0"/>
        <w:autoSpaceDN w:val="0"/>
        <w:adjustRightInd w:val="0"/>
        <w:ind w:leftChars="100" w:left="460" w:hangingChars="100" w:hanging="240"/>
        <w:jc w:val="left"/>
        <w:rPr>
          <w:rFonts w:hAnsi="ＭＳ 明朝" w:cs="ＭＳ 明朝"/>
          <w:sz w:val="24"/>
          <w:szCs w:val="24"/>
        </w:rPr>
      </w:pPr>
      <w:r w:rsidRPr="00FE1698">
        <w:rPr>
          <w:rFonts w:hAnsi="ＭＳ 明朝" w:cs="ＭＳ 明朝" w:hint="eastAsia"/>
          <w:sz w:val="24"/>
          <w:szCs w:val="24"/>
        </w:rPr>
        <w:t>□　町税等の納付状況に関する情報</w:t>
      </w:r>
    </w:p>
    <w:p w14:paraId="1AD9F42F" w14:textId="77777777" w:rsidR="009D400B" w:rsidRDefault="009D400B" w:rsidP="009D400B">
      <w:pPr>
        <w:autoSpaceDE w:val="0"/>
        <w:autoSpaceDN w:val="0"/>
        <w:adjustRightInd w:val="0"/>
        <w:spacing w:beforeLines="25" w:before="90"/>
        <w:ind w:leftChars="100" w:left="460" w:hangingChars="100" w:hanging="240"/>
        <w:jc w:val="left"/>
        <w:rPr>
          <w:rFonts w:hAnsi="ＭＳ 明朝" w:cs="ＭＳ 明朝"/>
          <w:sz w:val="24"/>
          <w:szCs w:val="24"/>
        </w:rPr>
      </w:pPr>
      <w:r w:rsidRPr="00FE1698">
        <w:rPr>
          <w:rFonts w:hAnsi="ＭＳ 明朝" w:cs="ＭＳ 明朝" w:hint="eastAsia"/>
          <w:sz w:val="24"/>
          <w:szCs w:val="24"/>
        </w:rPr>
        <w:t xml:space="preserve">□　その他（　　</w:t>
      </w:r>
      <w:r>
        <w:rPr>
          <w:rFonts w:hAnsi="ＭＳ 明朝" w:cs="ＭＳ 明朝" w:hint="eastAsia"/>
          <w:sz w:val="24"/>
          <w:szCs w:val="24"/>
        </w:rPr>
        <w:t xml:space="preserve">　　　　　　　　　　　　　　　　　</w:t>
      </w:r>
      <w:r w:rsidRPr="00FE1698">
        <w:rPr>
          <w:rFonts w:hAnsi="ＭＳ 明朝" w:cs="ＭＳ 明朝" w:hint="eastAsia"/>
          <w:sz w:val="24"/>
          <w:szCs w:val="24"/>
        </w:rPr>
        <w:t xml:space="preserve">　　　　　　　　）</w:t>
      </w:r>
    </w:p>
    <w:p w14:paraId="36797B6D" w14:textId="77777777" w:rsidR="009D400B" w:rsidRPr="00B7624C" w:rsidRDefault="009D400B" w:rsidP="009D400B">
      <w:pPr>
        <w:autoSpaceDE w:val="0"/>
        <w:autoSpaceDN w:val="0"/>
        <w:adjustRightInd w:val="0"/>
        <w:jc w:val="left"/>
        <w:rPr>
          <w:rFonts w:hAnsi="ＭＳ 明朝" w:cs="ＭＳ 明朝"/>
          <w:sz w:val="24"/>
          <w:szCs w:val="24"/>
        </w:rPr>
      </w:pPr>
    </w:p>
    <w:p w14:paraId="6D80E1F5" w14:textId="77777777" w:rsidR="009D400B" w:rsidRPr="00B7624C" w:rsidRDefault="009D400B" w:rsidP="009D400B">
      <w:pPr>
        <w:autoSpaceDE w:val="0"/>
        <w:autoSpaceDN w:val="0"/>
        <w:adjustRightInd w:val="0"/>
        <w:jc w:val="left"/>
        <w:rPr>
          <w:rFonts w:hAnsi="ＭＳ 明朝" w:cs="ＭＳ 明朝"/>
          <w:sz w:val="24"/>
          <w:szCs w:val="24"/>
        </w:rPr>
      </w:pPr>
    </w:p>
    <w:p w14:paraId="04695A49" w14:textId="77777777" w:rsidR="009D400B" w:rsidRPr="00B7624C" w:rsidRDefault="009D400B" w:rsidP="009D400B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 明朝"/>
          <w:sz w:val="24"/>
          <w:szCs w:val="24"/>
        </w:rPr>
      </w:pPr>
      <w:r w:rsidRPr="00B7624C">
        <w:rPr>
          <w:rFonts w:hAnsi="ＭＳ 明朝" w:cs="ＭＳ 明朝" w:hint="eastAsia"/>
          <w:color w:val="000000"/>
          <w:sz w:val="24"/>
          <w:szCs w:val="24"/>
        </w:rPr>
        <w:t xml:space="preserve">伊方町長　　　　　　</w:t>
      </w:r>
      <w:r w:rsidRPr="00B7624C">
        <w:rPr>
          <w:rFonts w:hAnsi="ＭＳ 明朝" w:cs="ＭＳ 明朝"/>
          <w:color w:val="000000"/>
          <w:sz w:val="24"/>
          <w:szCs w:val="24"/>
        </w:rPr>
        <w:t xml:space="preserve"> </w:t>
      </w:r>
      <w:r w:rsidRPr="00B7624C">
        <w:rPr>
          <w:rFonts w:hAnsi="ＭＳ 明朝" w:cs="ＭＳ 明朝" w:hint="eastAsia"/>
          <w:color w:val="000000"/>
          <w:sz w:val="24"/>
          <w:szCs w:val="24"/>
        </w:rPr>
        <w:t>様</w:t>
      </w:r>
      <w:r w:rsidRPr="00B7624C">
        <w:rPr>
          <w:rFonts w:hAnsi="ＭＳ 明朝" w:cs="ＭＳ 明朝"/>
          <w:color w:val="000000"/>
          <w:sz w:val="24"/>
          <w:szCs w:val="24"/>
        </w:rPr>
        <w:t xml:space="preserve"> </w:t>
      </w:r>
    </w:p>
    <w:p w14:paraId="58B953BF" w14:textId="77777777" w:rsidR="009D400B" w:rsidRPr="00B7624C" w:rsidRDefault="009D400B" w:rsidP="009D400B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 明朝"/>
          <w:sz w:val="24"/>
          <w:szCs w:val="24"/>
        </w:rPr>
      </w:pPr>
    </w:p>
    <w:p w14:paraId="58CEAD30" w14:textId="77777777" w:rsidR="009D400B" w:rsidRPr="00B7624C" w:rsidRDefault="009D400B" w:rsidP="009D400B">
      <w:pPr>
        <w:autoSpaceDE w:val="0"/>
        <w:autoSpaceDN w:val="0"/>
        <w:adjustRightInd w:val="0"/>
        <w:ind w:firstLineChars="2400" w:firstLine="5760"/>
        <w:jc w:val="lef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color w:val="000000"/>
          <w:sz w:val="24"/>
          <w:szCs w:val="24"/>
        </w:rPr>
        <w:t xml:space="preserve">　　　</w:t>
      </w:r>
      <w:r w:rsidRPr="00B7624C">
        <w:rPr>
          <w:rFonts w:hAnsi="ＭＳ 明朝" w:cs="ＭＳ 明朝" w:hint="eastAsia"/>
          <w:color w:val="000000"/>
          <w:sz w:val="24"/>
          <w:szCs w:val="24"/>
        </w:rPr>
        <w:t xml:space="preserve">　年　　月　　日</w:t>
      </w:r>
    </w:p>
    <w:p w14:paraId="0BD6EC5F" w14:textId="77777777" w:rsidR="009D400B" w:rsidRPr="00FE1698" w:rsidRDefault="009D400B" w:rsidP="009D400B">
      <w:pPr>
        <w:jc w:val="left"/>
        <w:rPr>
          <w:rFonts w:hAnsi="ＭＳ 明朝"/>
          <w:sz w:val="24"/>
          <w:szCs w:val="24"/>
        </w:rPr>
      </w:pPr>
    </w:p>
    <w:p w14:paraId="4F36BB7F" w14:textId="77777777" w:rsidR="009D400B" w:rsidRPr="00FE1698" w:rsidRDefault="009D400B" w:rsidP="009D400B">
      <w:pPr>
        <w:jc w:val="left"/>
        <w:rPr>
          <w:rFonts w:hAnsi="ＭＳ 明朝"/>
          <w:sz w:val="24"/>
          <w:szCs w:val="24"/>
        </w:rPr>
      </w:pPr>
    </w:p>
    <w:p w14:paraId="01C3DFD1" w14:textId="77777777" w:rsidR="009D400B" w:rsidRPr="00B7624C" w:rsidRDefault="009D400B" w:rsidP="009D400B">
      <w:pPr>
        <w:autoSpaceDE w:val="0"/>
        <w:autoSpaceDN w:val="0"/>
        <w:adjustRightInd w:val="0"/>
        <w:ind w:firstLineChars="1300" w:firstLine="3120"/>
        <w:jc w:val="left"/>
        <w:rPr>
          <w:rFonts w:hAnsi="ＭＳ 明朝" w:cs="ＭＳ 明朝"/>
          <w:sz w:val="24"/>
          <w:szCs w:val="24"/>
        </w:rPr>
      </w:pPr>
      <w:r w:rsidRPr="00B7624C">
        <w:rPr>
          <w:rFonts w:hAnsi="ＭＳ 明朝" w:cs="ＭＳ 明朝" w:hint="eastAsia"/>
          <w:color w:val="000000"/>
          <w:sz w:val="24"/>
          <w:szCs w:val="24"/>
        </w:rPr>
        <w:t>申請者　住所</w:t>
      </w:r>
    </w:p>
    <w:p w14:paraId="526DFEE3" w14:textId="77777777" w:rsidR="009D400B" w:rsidRPr="00B7624C" w:rsidRDefault="009D400B" w:rsidP="009D400B">
      <w:pPr>
        <w:autoSpaceDE w:val="0"/>
        <w:autoSpaceDN w:val="0"/>
        <w:adjustRightInd w:val="0"/>
        <w:ind w:firstLineChars="1700" w:firstLine="4080"/>
        <w:jc w:val="left"/>
        <w:rPr>
          <w:rFonts w:hAnsi="ＭＳ 明朝" w:cs="ＭＳ 明朝"/>
          <w:sz w:val="24"/>
          <w:szCs w:val="24"/>
        </w:rPr>
      </w:pPr>
    </w:p>
    <w:p w14:paraId="60D81984" w14:textId="77777777" w:rsidR="009D400B" w:rsidRPr="00B7624C" w:rsidRDefault="009D400B" w:rsidP="009D400B">
      <w:pPr>
        <w:ind w:firstLineChars="1700" w:firstLine="4080"/>
        <w:jc w:val="left"/>
        <w:rPr>
          <w:rFonts w:hAnsi="ＭＳ 明朝"/>
          <w:sz w:val="24"/>
          <w:szCs w:val="24"/>
        </w:rPr>
      </w:pPr>
      <w:r w:rsidRPr="00B7624C">
        <w:rPr>
          <w:rFonts w:hAnsi="ＭＳ 明朝" w:cs="ＭＳ 明朝" w:hint="eastAsia"/>
          <w:color w:val="000000"/>
          <w:sz w:val="24"/>
          <w:szCs w:val="24"/>
        </w:rPr>
        <w:t>氏名</w:t>
      </w:r>
      <w:r>
        <w:rPr>
          <w:rFonts w:hAnsi="ＭＳ 明朝" w:cs="ＭＳ 明朝" w:hint="eastAsia"/>
          <w:color w:val="000000"/>
          <w:sz w:val="24"/>
          <w:szCs w:val="24"/>
        </w:rPr>
        <w:t>（署名）</w:t>
      </w:r>
      <w:r w:rsidRPr="00B7624C">
        <w:rPr>
          <w:rFonts w:hAnsi="ＭＳ 明朝" w:cs="ＭＳ 明朝" w:hint="eastAsia"/>
          <w:color w:val="000000"/>
          <w:sz w:val="24"/>
          <w:szCs w:val="24"/>
        </w:rPr>
        <w:t xml:space="preserve">　　　　　　　　　</w:t>
      </w:r>
    </w:p>
    <w:p w14:paraId="5D57BFA2" w14:textId="77777777" w:rsidR="009D400B" w:rsidRPr="00B7624C" w:rsidRDefault="009D400B" w:rsidP="009D400B">
      <w:pPr>
        <w:ind w:left="240" w:hangingChars="100" w:hanging="240"/>
        <w:rPr>
          <w:rFonts w:hAnsi="ＭＳ 明朝"/>
          <w:sz w:val="24"/>
          <w:szCs w:val="24"/>
        </w:rPr>
      </w:pPr>
    </w:p>
    <w:p w14:paraId="68050C74" w14:textId="7E833814" w:rsidR="00B50356" w:rsidRPr="003A60F0" w:rsidRDefault="00B50356" w:rsidP="00B50356">
      <w:pPr>
        <w:spacing w:line="240" w:lineRule="auto"/>
        <w:jc w:val="left"/>
        <w:rPr>
          <w:rFonts w:asciiTheme="minorEastAsia" w:eastAsiaTheme="minorEastAsia" w:hAnsiTheme="minorEastAsia"/>
          <w:snapToGrid/>
          <w:kern w:val="2"/>
          <w:sz w:val="24"/>
          <w:szCs w:val="24"/>
        </w:rPr>
      </w:pPr>
    </w:p>
    <w:p w14:paraId="4DDF6010" w14:textId="77777777" w:rsidR="009D400B" w:rsidRDefault="009D400B" w:rsidP="00B50356">
      <w:pPr>
        <w:widowControl w:val="0"/>
        <w:spacing w:line="240" w:lineRule="auto"/>
        <w:ind w:left="240" w:hangingChars="100" w:hanging="240"/>
        <w:rPr>
          <w:rFonts w:asciiTheme="minorEastAsia" w:eastAsiaTheme="minorEastAsia" w:hAnsiTheme="minorEastAsia"/>
          <w:snapToGrid/>
          <w:kern w:val="2"/>
          <w:sz w:val="24"/>
          <w:szCs w:val="24"/>
        </w:rPr>
      </w:pPr>
    </w:p>
    <w:p w14:paraId="1C32659F" w14:textId="77777777" w:rsidR="009D400B" w:rsidRPr="00D3277A" w:rsidRDefault="009D400B" w:rsidP="009D400B">
      <w:pPr>
        <w:ind w:leftChars="-1" w:left="-2" w:firstLine="1"/>
        <w:rPr>
          <w:sz w:val="24"/>
          <w:szCs w:val="24"/>
        </w:rPr>
      </w:pPr>
      <w:r w:rsidRPr="00D3277A">
        <w:rPr>
          <w:rFonts w:hint="eastAsia"/>
          <w:sz w:val="24"/>
          <w:szCs w:val="24"/>
        </w:rPr>
        <w:lastRenderedPageBreak/>
        <w:t>様式第２号（</w:t>
      </w:r>
      <w:r>
        <w:rPr>
          <w:rFonts w:hint="eastAsia"/>
          <w:sz w:val="24"/>
          <w:szCs w:val="24"/>
        </w:rPr>
        <w:t>第７条</w:t>
      </w:r>
      <w:r w:rsidRPr="00D3277A">
        <w:rPr>
          <w:rFonts w:hint="eastAsia"/>
          <w:sz w:val="24"/>
          <w:szCs w:val="24"/>
        </w:rPr>
        <w:t>関係）</w:t>
      </w:r>
    </w:p>
    <w:p w14:paraId="5471529C" w14:textId="77777777" w:rsidR="009D400B" w:rsidRPr="00BF281E" w:rsidRDefault="009D400B" w:rsidP="009D400B">
      <w:pPr>
        <w:ind w:left="240" w:hangingChars="100" w:hanging="240"/>
        <w:rPr>
          <w:rFonts w:hAnsi="ＭＳ 明朝"/>
          <w:sz w:val="24"/>
          <w:szCs w:val="24"/>
        </w:rPr>
      </w:pPr>
    </w:p>
    <w:p w14:paraId="1A7B2050" w14:textId="77777777" w:rsidR="009D400B" w:rsidRPr="00BF281E" w:rsidRDefault="009D400B" w:rsidP="009D400B">
      <w:pPr>
        <w:ind w:left="240" w:hangingChars="100" w:hanging="240"/>
        <w:jc w:val="center"/>
        <w:rPr>
          <w:rFonts w:hAnsi="ＭＳ 明朝"/>
          <w:sz w:val="24"/>
          <w:szCs w:val="24"/>
        </w:rPr>
      </w:pPr>
      <w:r w:rsidRPr="00BF281E">
        <w:rPr>
          <w:rFonts w:hAnsi="ＭＳ 明朝" w:hint="eastAsia"/>
          <w:sz w:val="24"/>
          <w:szCs w:val="24"/>
        </w:rPr>
        <w:t>定住促進奨励金交付決定通知書</w:t>
      </w:r>
    </w:p>
    <w:p w14:paraId="00935749" w14:textId="77777777" w:rsidR="009D400B" w:rsidRPr="00BF281E" w:rsidRDefault="009D400B" w:rsidP="009D400B">
      <w:pPr>
        <w:ind w:left="240" w:hangingChars="100" w:hanging="240"/>
        <w:rPr>
          <w:rFonts w:hAnsi="ＭＳ 明朝"/>
          <w:sz w:val="24"/>
          <w:szCs w:val="24"/>
        </w:rPr>
      </w:pPr>
    </w:p>
    <w:p w14:paraId="2F88442B" w14:textId="77777777" w:rsidR="009D400B" w:rsidRPr="00BF281E" w:rsidRDefault="009D400B" w:rsidP="009D400B">
      <w:pPr>
        <w:ind w:left="240" w:hangingChars="100" w:hanging="240"/>
        <w:jc w:val="right"/>
        <w:rPr>
          <w:rFonts w:hAnsi="ＭＳ 明朝"/>
          <w:sz w:val="24"/>
          <w:szCs w:val="24"/>
        </w:rPr>
      </w:pPr>
      <w:r w:rsidRPr="00BF281E">
        <w:rPr>
          <w:rFonts w:hAnsi="ＭＳ 明朝" w:hint="eastAsia"/>
          <w:sz w:val="24"/>
          <w:szCs w:val="24"/>
        </w:rPr>
        <w:t>第　　　　　号</w:t>
      </w:r>
    </w:p>
    <w:p w14:paraId="19ABE564" w14:textId="77777777" w:rsidR="009D400B" w:rsidRPr="00BF281E" w:rsidRDefault="009D400B" w:rsidP="009D400B">
      <w:pPr>
        <w:ind w:left="240" w:hangingChars="100" w:hanging="240"/>
        <w:jc w:val="right"/>
        <w:rPr>
          <w:rFonts w:hAnsi="ＭＳ 明朝"/>
          <w:sz w:val="24"/>
          <w:szCs w:val="24"/>
        </w:rPr>
      </w:pPr>
      <w:r w:rsidRPr="00BF281E">
        <w:rPr>
          <w:rFonts w:hAnsi="ＭＳ 明朝" w:hint="eastAsia"/>
          <w:sz w:val="24"/>
          <w:szCs w:val="24"/>
        </w:rPr>
        <w:t>年　　月　　日</w:t>
      </w:r>
    </w:p>
    <w:p w14:paraId="728BDC0B" w14:textId="77777777" w:rsidR="009D400B" w:rsidRPr="00BF281E" w:rsidRDefault="009D400B" w:rsidP="009D400B">
      <w:pPr>
        <w:ind w:left="240" w:hangingChars="100" w:hanging="240"/>
        <w:rPr>
          <w:rFonts w:hAnsi="ＭＳ 明朝"/>
          <w:sz w:val="24"/>
          <w:szCs w:val="24"/>
        </w:rPr>
      </w:pPr>
    </w:p>
    <w:p w14:paraId="7A8588B7" w14:textId="77777777" w:rsidR="009D400B" w:rsidRPr="00BF281E" w:rsidRDefault="009D400B" w:rsidP="009D400B">
      <w:pPr>
        <w:ind w:left="240" w:hangingChars="100" w:hanging="240"/>
        <w:rPr>
          <w:rFonts w:hAnsi="ＭＳ 明朝"/>
          <w:sz w:val="24"/>
          <w:szCs w:val="24"/>
        </w:rPr>
      </w:pPr>
      <w:r w:rsidRPr="00BF281E">
        <w:rPr>
          <w:rFonts w:hAnsi="ＭＳ 明朝" w:hint="eastAsia"/>
          <w:sz w:val="24"/>
          <w:szCs w:val="24"/>
        </w:rPr>
        <w:t xml:space="preserve">　　　　　　　　　様</w:t>
      </w:r>
    </w:p>
    <w:p w14:paraId="6FDAE0AB" w14:textId="77777777" w:rsidR="009D400B" w:rsidRPr="00BF281E" w:rsidRDefault="009D400B" w:rsidP="009D400B">
      <w:pPr>
        <w:ind w:left="240" w:hangingChars="100" w:hanging="240"/>
        <w:rPr>
          <w:rFonts w:hAnsi="ＭＳ 明朝"/>
          <w:sz w:val="24"/>
          <w:szCs w:val="24"/>
        </w:rPr>
      </w:pPr>
    </w:p>
    <w:p w14:paraId="3AE9FAA1" w14:textId="77777777" w:rsidR="009D400B" w:rsidRPr="00BF281E" w:rsidRDefault="009D400B" w:rsidP="009D400B">
      <w:pPr>
        <w:ind w:firstLineChars="1700" w:firstLine="4080"/>
        <w:rPr>
          <w:rFonts w:hAnsi="ＭＳ 明朝"/>
          <w:sz w:val="24"/>
          <w:szCs w:val="24"/>
        </w:rPr>
      </w:pPr>
      <w:r w:rsidRPr="00BF281E">
        <w:rPr>
          <w:rFonts w:hAnsi="ＭＳ 明朝" w:hint="eastAsia"/>
          <w:sz w:val="24"/>
          <w:szCs w:val="24"/>
        </w:rPr>
        <w:t xml:space="preserve">伊方町長　　　　　　　　　　</w:t>
      </w:r>
    </w:p>
    <w:p w14:paraId="3D40CBBA" w14:textId="77777777" w:rsidR="009D400B" w:rsidRPr="00BF281E" w:rsidRDefault="009D400B" w:rsidP="009D400B">
      <w:pPr>
        <w:ind w:left="240" w:hangingChars="100" w:hanging="240"/>
        <w:rPr>
          <w:rFonts w:hAnsi="ＭＳ 明朝"/>
          <w:sz w:val="24"/>
          <w:szCs w:val="24"/>
        </w:rPr>
      </w:pPr>
    </w:p>
    <w:p w14:paraId="79D48538" w14:textId="77777777" w:rsidR="009D400B" w:rsidRPr="00BF281E" w:rsidRDefault="009D400B" w:rsidP="009D400B">
      <w:pPr>
        <w:ind w:firstLineChars="100" w:firstLine="240"/>
        <w:rPr>
          <w:rFonts w:hAnsi="ＭＳ 明朝"/>
          <w:sz w:val="24"/>
          <w:szCs w:val="24"/>
        </w:rPr>
      </w:pPr>
      <w:r w:rsidRPr="00895EC5">
        <w:rPr>
          <w:rFonts w:hAnsi="ＭＳ 明朝" w:hint="eastAsia"/>
          <w:sz w:val="24"/>
          <w:szCs w:val="24"/>
        </w:rPr>
        <w:t xml:space="preserve">　　　　年　　月　　日付けで交付申請のあった定住促進奨励金については、伊方町定住促進奨励金交付要綱第７条第１項の規定により交付することに決定したので通知します。</w:t>
      </w:r>
    </w:p>
    <w:p w14:paraId="6907AFB3" w14:textId="77777777" w:rsidR="009D400B" w:rsidRPr="00BF281E" w:rsidRDefault="009D400B" w:rsidP="009D400B">
      <w:pPr>
        <w:ind w:left="240" w:hangingChars="100" w:hanging="240"/>
        <w:rPr>
          <w:rFonts w:hAnsi="ＭＳ 明朝"/>
          <w:sz w:val="24"/>
          <w:szCs w:val="24"/>
        </w:rPr>
      </w:pPr>
    </w:p>
    <w:p w14:paraId="66EC57B1" w14:textId="77777777" w:rsidR="009D400B" w:rsidRPr="00BF281E" w:rsidRDefault="009D400B" w:rsidP="009D400B">
      <w:pPr>
        <w:pStyle w:val="ac"/>
        <w:rPr>
          <w:rFonts w:ascii="ＭＳ 明朝" w:eastAsia="ＭＳ 明朝" w:hAnsi="ＭＳ 明朝"/>
          <w:sz w:val="24"/>
          <w:szCs w:val="24"/>
        </w:rPr>
      </w:pPr>
      <w:r w:rsidRPr="00BF281E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3ED1033" w14:textId="77777777" w:rsidR="009D400B" w:rsidRPr="00BF281E" w:rsidRDefault="009D400B" w:rsidP="009D400B">
      <w:pPr>
        <w:rPr>
          <w:rFonts w:hAnsi="ＭＳ 明朝"/>
          <w:sz w:val="24"/>
          <w:szCs w:val="24"/>
        </w:rPr>
      </w:pPr>
    </w:p>
    <w:p w14:paraId="23501EAE" w14:textId="4B1B5BAF" w:rsidR="00876959" w:rsidRPr="000D2050" w:rsidRDefault="009D400B" w:rsidP="009D400B">
      <w:pPr>
        <w:ind w:left="240" w:hangingChars="100" w:hanging="240"/>
        <w:rPr>
          <w:rFonts w:hAnsi="ＭＳ 明朝"/>
          <w:color w:val="000000" w:themeColor="text1"/>
          <w:sz w:val="24"/>
          <w:szCs w:val="24"/>
        </w:rPr>
      </w:pPr>
      <w:r w:rsidRPr="000D2050">
        <w:rPr>
          <w:rFonts w:hAnsi="ＭＳ 明朝" w:hint="eastAsia"/>
          <w:color w:val="000000" w:themeColor="text1"/>
          <w:sz w:val="24"/>
          <w:szCs w:val="24"/>
        </w:rPr>
        <w:t>１　補助金の対象となる</w:t>
      </w:r>
      <w:r w:rsidR="00876959" w:rsidRPr="000D2050">
        <w:rPr>
          <w:rFonts w:hAnsi="ＭＳ 明朝" w:hint="eastAsia"/>
          <w:color w:val="000000" w:themeColor="text1"/>
          <w:sz w:val="24"/>
          <w:szCs w:val="24"/>
        </w:rPr>
        <w:t>建築物の除却又は</w:t>
      </w:r>
      <w:r w:rsidRPr="000D2050">
        <w:rPr>
          <w:rFonts w:hAnsi="ＭＳ 明朝" w:hint="eastAsia"/>
          <w:color w:val="000000" w:themeColor="text1"/>
          <w:sz w:val="24"/>
          <w:szCs w:val="24"/>
        </w:rPr>
        <w:t>住宅</w:t>
      </w:r>
      <w:r w:rsidR="00876959" w:rsidRPr="000D2050">
        <w:rPr>
          <w:rFonts w:hAnsi="ＭＳ 明朝" w:hint="eastAsia"/>
          <w:color w:val="000000" w:themeColor="text1"/>
          <w:sz w:val="24"/>
          <w:szCs w:val="24"/>
        </w:rPr>
        <w:t>の</w:t>
      </w:r>
      <w:r w:rsidRPr="000D2050">
        <w:rPr>
          <w:rFonts w:hAnsi="ＭＳ 明朝" w:hint="eastAsia"/>
          <w:color w:val="000000" w:themeColor="text1"/>
          <w:sz w:val="24"/>
          <w:szCs w:val="24"/>
        </w:rPr>
        <w:t>取得</w:t>
      </w:r>
      <w:r w:rsidR="00876959" w:rsidRPr="000D2050">
        <w:rPr>
          <w:rFonts w:hAnsi="ＭＳ 明朝" w:hint="eastAsia"/>
          <w:color w:val="000000" w:themeColor="text1"/>
          <w:sz w:val="24"/>
          <w:szCs w:val="24"/>
        </w:rPr>
        <w:t>・</w:t>
      </w:r>
      <w:r w:rsidRPr="000D2050">
        <w:rPr>
          <w:rFonts w:hAnsi="ＭＳ 明朝" w:hint="eastAsia"/>
          <w:color w:val="000000" w:themeColor="text1"/>
          <w:sz w:val="24"/>
          <w:szCs w:val="24"/>
        </w:rPr>
        <w:t>改修及び</w:t>
      </w:r>
      <w:r w:rsidR="00876959" w:rsidRPr="000D2050">
        <w:rPr>
          <w:rFonts w:hAnsi="ＭＳ 明朝" w:hint="eastAsia"/>
          <w:color w:val="000000" w:themeColor="text1"/>
          <w:sz w:val="24"/>
          <w:szCs w:val="24"/>
        </w:rPr>
        <w:t>家財道具搬出等の</w:t>
      </w:r>
      <w:r w:rsidRPr="000D2050">
        <w:rPr>
          <w:rFonts w:hAnsi="ＭＳ 明朝" w:hint="eastAsia"/>
          <w:color w:val="000000" w:themeColor="text1"/>
          <w:sz w:val="24"/>
          <w:szCs w:val="24"/>
        </w:rPr>
        <w:t>その内容は</w:t>
      </w:r>
      <w:r w:rsidR="00876959" w:rsidRPr="000D2050">
        <w:rPr>
          <w:rFonts w:hAnsi="ＭＳ 明朝" w:hint="eastAsia"/>
          <w:color w:val="000000" w:themeColor="text1"/>
          <w:sz w:val="24"/>
          <w:szCs w:val="24"/>
        </w:rPr>
        <w:t xml:space="preserve">　　　　　年　　月　　日付け交付申請書のとおりとする。</w:t>
      </w:r>
    </w:p>
    <w:p w14:paraId="0F758B6B" w14:textId="77777777" w:rsidR="009D400B" w:rsidRPr="00876959" w:rsidRDefault="009D400B" w:rsidP="009D400B">
      <w:pPr>
        <w:rPr>
          <w:rFonts w:hAnsi="ＭＳ 明朝"/>
          <w:sz w:val="24"/>
          <w:szCs w:val="24"/>
        </w:rPr>
      </w:pPr>
    </w:p>
    <w:p w14:paraId="2B724C48" w14:textId="77777777" w:rsidR="009D400B" w:rsidRPr="00895EC5" w:rsidRDefault="009D400B" w:rsidP="009D400B">
      <w:pPr>
        <w:ind w:left="240" w:hangingChars="100" w:hanging="240"/>
        <w:rPr>
          <w:rFonts w:hAnsi="ＭＳ 明朝"/>
          <w:sz w:val="24"/>
          <w:szCs w:val="24"/>
        </w:rPr>
      </w:pPr>
      <w:r w:rsidRPr="00895EC5">
        <w:rPr>
          <w:rFonts w:hAnsi="ＭＳ 明朝" w:hint="eastAsia"/>
          <w:sz w:val="24"/>
          <w:szCs w:val="24"/>
        </w:rPr>
        <w:t>２　奨励金の額は、　　　　　　　円とする。</w:t>
      </w:r>
    </w:p>
    <w:p w14:paraId="5AE539C6" w14:textId="77777777" w:rsidR="009D400B" w:rsidRDefault="009D400B" w:rsidP="009D400B">
      <w:pPr>
        <w:rPr>
          <w:rFonts w:hAnsi="ＭＳ 明朝"/>
          <w:sz w:val="24"/>
          <w:szCs w:val="24"/>
        </w:rPr>
      </w:pPr>
    </w:p>
    <w:p w14:paraId="26E6560B" w14:textId="77777777" w:rsidR="009D400B" w:rsidRPr="00895EC5" w:rsidRDefault="009D400B" w:rsidP="009D400B">
      <w:pPr>
        <w:ind w:left="240" w:hangingChars="100" w:hanging="240"/>
        <w:rPr>
          <w:rFonts w:hAnsi="ＭＳ 明朝"/>
          <w:sz w:val="24"/>
          <w:szCs w:val="24"/>
        </w:rPr>
      </w:pPr>
      <w:r w:rsidRPr="00895EC5">
        <w:rPr>
          <w:rFonts w:hAnsi="ＭＳ 明朝" w:hint="eastAsia"/>
          <w:sz w:val="24"/>
          <w:szCs w:val="24"/>
        </w:rPr>
        <w:t>３　伊方町定住促進奨励金交付要綱第９条に該当するときは、奨励金の交付決定の全部又は一部を取り消すことがある。</w:t>
      </w:r>
    </w:p>
    <w:p w14:paraId="6D7FBA29" w14:textId="77777777" w:rsidR="009D400B" w:rsidRDefault="009D400B" w:rsidP="009D400B">
      <w:pPr>
        <w:rPr>
          <w:rFonts w:hAnsi="ＭＳ 明朝"/>
          <w:sz w:val="24"/>
          <w:szCs w:val="24"/>
        </w:rPr>
      </w:pPr>
    </w:p>
    <w:p w14:paraId="5815B2C0" w14:textId="77777777" w:rsidR="009D400B" w:rsidRPr="00895EC5" w:rsidRDefault="009D400B" w:rsidP="009D400B">
      <w:pPr>
        <w:ind w:left="240" w:hangingChars="100" w:hanging="240"/>
        <w:rPr>
          <w:rFonts w:hAnsi="ＭＳ 明朝"/>
          <w:sz w:val="24"/>
          <w:szCs w:val="24"/>
        </w:rPr>
      </w:pPr>
      <w:r w:rsidRPr="00895EC5">
        <w:rPr>
          <w:rFonts w:hAnsi="ＭＳ 明朝" w:hint="eastAsia"/>
          <w:sz w:val="24"/>
          <w:szCs w:val="24"/>
        </w:rPr>
        <w:t>４　奨励金の交付を受けた者については、交付資格に関する現況等について報告を求め、又は調査を行うことがある。</w:t>
      </w:r>
    </w:p>
    <w:p w14:paraId="53775354" w14:textId="77777777" w:rsidR="009D400B" w:rsidRDefault="009D400B" w:rsidP="009D400B">
      <w:pPr>
        <w:rPr>
          <w:rFonts w:hAnsi="ＭＳ 明朝"/>
          <w:sz w:val="24"/>
          <w:szCs w:val="24"/>
        </w:rPr>
      </w:pPr>
    </w:p>
    <w:p w14:paraId="23C4A6B8" w14:textId="77777777" w:rsidR="009D400B" w:rsidRPr="00BF281E" w:rsidRDefault="009D400B" w:rsidP="009D400B">
      <w:pPr>
        <w:ind w:left="240" w:hangingChars="100" w:hanging="240"/>
        <w:rPr>
          <w:rFonts w:hAnsi="ＭＳ 明朝"/>
          <w:sz w:val="24"/>
          <w:szCs w:val="24"/>
        </w:rPr>
      </w:pPr>
      <w:r w:rsidRPr="00895EC5">
        <w:rPr>
          <w:rFonts w:hAnsi="ＭＳ 明朝" w:hint="eastAsia"/>
          <w:sz w:val="24"/>
          <w:szCs w:val="24"/>
        </w:rPr>
        <w:t xml:space="preserve">※　</w:t>
      </w:r>
      <w:r w:rsidRPr="00572DBD">
        <w:rPr>
          <w:rFonts w:hAnsi="ＭＳ 明朝" w:hint="eastAsia"/>
          <w:sz w:val="24"/>
          <w:szCs w:val="24"/>
        </w:rPr>
        <w:t>この奨励金は、一時所得として所得税法上の課税対象となるため、他の一時所得と合算して</w:t>
      </w:r>
      <w:r w:rsidRPr="00572DBD">
        <w:rPr>
          <w:rFonts w:hAnsi="ＭＳ 明朝"/>
          <w:sz w:val="24"/>
          <w:szCs w:val="24"/>
        </w:rPr>
        <w:t>50万円を超える場合は確定申告が必要となります。</w:t>
      </w:r>
    </w:p>
    <w:p w14:paraId="4A3C9538" w14:textId="0A776015" w:rsidR="009D400B" w:rsidRDefault="009D400B" w:rsidP="009D400B">
      <w:pPr>
        <w:rPr>
          <w:rFonts w:hAnsi="ＭＳ 明朝"/>
          <w:sz w:val="24"/>
          <w:szCs w:val="24"/>
        </w:rPr>
      </w:pPr>
    </w:p>
    <w:p w14:paraId="20ADB523" w14:textId="430AB956" w:rsidR="009D400B" w:rsidRDefault="009D400B" w:rsidP="009D400B">
      <w:pPr>
        <w:rPr>
          <w:rFonts w:hAnsi="ＭＳ 明朝"/>
          <w:sz w:val="24"/>
          <w:szCs w:val="24"/>
        </w:rPr>
      </w:pPr>
    </w:p>
    <w:p w14:paraId="0D74E5DF" w14:textId="77777777" w:rsidR="009D400B" w:rsidRPr="00BF281E" w:rsidRDefault="009D400B" w:rsidP="009D400B">
      <w:pPr>
        <w:rPr>
          <w:rFonts w:hAnsi="ＭＳ 明朝"/>
          <w:sz w:val="24"/>
          <w:szCs w:val="24"/>
        </w:rPr>
      </w:pPr>
    </w:p>
    <w:p w14:paraId="2E594D44" w14:textId="0A9ED5A9" w:rsidR="0094762D" w:rsidRPr="009D400B" w:rsidRDefault="0094762D" w:rsidP="009D400B">
      <w:pPr>
        <w:widowControl w:val="0"/>
        <w:spacing w:line="240" w:lineRule="auto"/>
        <w:rPr>
          <w:rFonts w:asciiTheme="minorEastAsia" w:eastAsiaTheme="minorEastAsia" w:hAnsiTheme="minorEastAsia"/>
          <w:snapToGrid/>
          <w:kern w:val="2"/>
          <w:sz w:val="24"/>
          <w:szCs w:val="24"/>
        </w:rPr>
      </w:pPr>
    </w:p>
    <w:p w14:paraId="32F5EC64" w14:textId="77777777" w:rsidR="00B50356" w:rsidRPr="003A60F0" w:rsidRDefault="00B50356" w:rsidP="00B50356">
      <w:pPr>
        <w:spacing w:line="0" w:lineRule="atLeast"/>
        <w:jc w:val="left"/>
        <w:rPr>
          <w:rFonts w:asciiTheme="minorHAnsi" w:eastAsiaTheme="minorEastAsia" w:hAnsiTheme="minorHAnsi"/>
          <w:snapToGrid/>
          <w:kern w:val="2"/>
          <w:sz w:val="24"/>
          <w:szCs w:val="24"/>
        </w:rPr>
        <w:sectPr w:rsidR="00B50356" w:rsidRPr="003A60F0" w:rsidSect="003A60F0">
          <w:footerReference w:type="default" r:id="rId7"/>
          <w:pgSz w:w="11906" w:h="16838" w:code="9"/>
          <w:pgMar w:top="1701" w:right="1701" w:bottom="1701" w:left="1701" w:header="851" w:footer="567" w:gutter="0"/>
          <w:cols w:space="425"/>
          <w:docGrid w:type="linesAndChars" w:linePitch="363"/>
        </w:sectPr>
      </w:pPr>
    </w:p>
    <w:p w14:paraId="1F7A8522" w14:textId="77777777" w:rsidR="00176489" w:rsidRPr="003A60F0" w:rsidRDefault="00176489" w:rsidP="00176489">
      <w:pPr>
        <w:pStyle w:val="Default"/>
        <w:rPr>
          <w:rFonts w:asciiTheme="minorEastAsia" w:eastAsiaTheme="minorEastAsia" w:hAnsiTheme="minorEastAsia"/>
        </w:rPr>
      </w:pPr>
      <w:r w:rsidRPr="003A60F0">
        <w:rPr>
          <w:rFonts w:asciiTheme="minorEastAsia" w:eastAsiaTheme="minorEastAsia" w:hAnsiTheme="minorEastAsia"/>
        </w:rPr>
        <w:lastRenderedPageBreak/>
        <w:t xml:space="preserve"> </w:t>
      </w:r>
      <w:r w:rsidRPr="003A60F0">
        <w:rPr>
          <w:rFonts w:asciiTheme="minorEastAsia" w:eastAsiaTheme="minorEastAsia" w:hAnsiTheme="minorEastAsia" w:hint="eastAsia"/>
        </w:rPr>
        <w:t>様式第３号（第</w:t>
      </w:r>
      <w:r w:rsidR="00C81420" w:rsidRPr="003A60F0">
        <w:rPr>
          <w:rFonts w:asciiTheme="minorEastAsia" w:eastAsiaTheme="minorEastAsia" w:hAnsiTheme="minorEastAsia" w:hint="eastAsia"/>
        </w:rPr>
        <w:t>10</w:t>
      </w:r>
      <w:r w:rsidRPr="003A60F0">
        <w:rPr>
          <w:rFonts w:asciiTheme="minorEastAsia" w:eastAsiaTheme="minorEastAsia" w:hAnsiTheme="minorEastAsia" w:hint="eastAsia"/>
        </w:rPr>
        <w:t>条関係）</w:t>
      </w:r>
    </w:p>
    <w:p w14:paraId="3A5223CC" w14:textId="77777777" w:rsidR="00C81420" w:rsidRPr="003A60F0" w:rsidRDefault="00C81420" w:rsidP="00176489">
      <w:pPr>
        <w:pStyle w:val="Default"/>
        <w:rPr>
          <w:rFonts w:asciiTheme="minorEastAsia" w:eastAsiaTheme="minorEastAsia" w:hAnsiTheme="minorEastAsia"/>
        </w:rPr>
      </w:pPr>
    </w:p>
    <w:p w14:paraId="7C3416A8" w14:textId="77777777" w:rsidR="00176489" w:rsidRPr="003A60F0" w:rsidRDefault="00176489" w:rsidP="00176489">
      <w:pPr>
        <w:pStyle w:val="Default"/>
        <w:jc w:val="center"/>
        <w:rPr>
          <w:rFonts w:asciiTheme="minorEastAsia" w:eastAsiaTheme="minorEastAsia" w:hAnsiTheme="minorEastAsia" w:cs="ＭＳ 明朝"/>
        </w:rPr>
      </w:pPr>
      <w:r w:rsidRPr="003A60F0">
        <w:rPr>
          <w:rFonts w:asciiTheme="minorEastAsia" w:eastAsiaTheme="minorEastAsia" w:hAnsiTheme="minorEastAsia" w:cs="ＭＳ 明朝" w:hint="eastAsia"/>
        </w:rPr>
        <w:t>定住促進奨励金請求書</w:t>
      </w:r>
    </w:p>
    <w:p w14:paraId="75562B28" w14:textId="77777777" w:rsidR="00C81420" w:rsidRPr="003A60F0" w:rsidRDefault="00C81420" w:rsidP="00176489">
      <w:pPr>
        <w:pStyle w:val="Default"/>
        <w:jc w:val="center"/>
        <w:rPr>
          <w:rFonts w:asciiTheme="minorEastAsia" w:eastAsiaTheme="minorEastAsia" w:hAnsiTheme="minorEastAsia" w:cs="ＭＳ 明朝"/>
        </w:rPr>
      </w:pPr>
    </w:p>
    <w:p w14:paraId="05C28EC0" w14:textId="77777777" w:rsidR="00176489" w:rsidRPr="003A60F0" w:rsidRDefault="00176489" w:rsidP="00C81420">
      <w:pPr>
        <w:pStyle w:val="Default"/>
        <w:jc w:val="right"/>
        <w:rPr>
          <w:rFonts w:asciiTheme="minorEastAsia" w:eastAsiaTheme="minorEastAsia" w:hAnsiTheme="minorEastAsia" w:cs="ＭＳ 明朝"/>
        </w:rPr>
      </w:pPr>
      <w:r w:rsidRPr="003A60F0">
        <w:rPr>
          <w:rFonts w:asciiTheme="minorEastAsia" w:eastAsiaTheme="minorEastAsia" w:hAnsiTheme="minorEastAsia" w:cs="ＭＳ 明朝" w:hint="eastAsia"/>
        </w:rPr>
        <w:t>年</w:t>
      </w:r>
      <w:r w:rsidR="00C81420" w:rsidRPr="003A60F0">
        <w:rPr>
          <w:rFonts w:asciiTheme="minorEastAsia" w:eastAsiaTheme="minorEastAsia" w:hAnsiTheme="minorEastAsia" w:cs="ＭＳ 明朝" w:hint="eastAsia"/>
        </w:rPr>
        <w:t xml:space="preserve">　　　</w:t>
      </w:r>
      <w:r w:rsidRPr="003A60F0">
        <w:rPr>
          <w:rFonts w:asciiTheme="minorEastAsia" w:eastAsiaTheme="minorEastAsia" w:hAnsiTheme="minorEastAsia" w:cs="ＭＳ 明朝" w:hint="eastAsia"/>
        </w:rPr>
        <w:t>月</w:t>
      </w:r>
      <w:r w:rsidR="00C81420" w:rsidRPr="003A60F0">
        <w:rPr>
          <w:rFonts w:asciiTheme="minorEastAsia" w:eastAsiaTheme="minorEastAsia" w:hAnsiTheme="minorEastAsia" w:cs="ＭＳ 明朝" w:hint="eastAsia"/>
        </w:rPr>
        <w:t xml:space="preserve">　　　</w:t>
      </w:r>
      <w:r w:rsidRPr="003A60F0">
        <w:rPr>
          <w:rFonts w:asciiTheme="minorEastAsia" w:eastAsiaTheme="minorEastAsia" w:hAnsiTheme="minorEastAsia" w:cs="ＭＳ 明朝" w:hint="eastAsia"/>
        </w:rPr>
        <w:t>日</w:t>
      </w:r>
    </w:p>
    <w:p w14:paraId="13EB20E9" w14:textId="77777777" w:rsidR="00C81420" w:rsidRPr="003A60F0" w:rsidRDefault="00C81420" w:rsidP="00176489">
      <w:pPr>
        <w:pStyle w:val="Default"/>
        <w:rPr>
          <w:rFonts w:asciiTheme="minorEastAsia" w:eastAsiaTheme="minorEastAsia" w:hAnsiTheme="minorEastAsia" w:cs="ＭＳ 明朝"/>
        </w:rPr>
      </w:pPr>
    </w:p>
    <w:p w14:paraId="3E5A5739" w14:textId="77777777" w:rsidR="00C81420" w:rsidRPr="003A60F0" w:rsidRDefault="00C81420" w:rsidP="00176489">
      <w:pPr>
        <w:pStyle w:val="Default"/>
        <w:rPr>
          <w:rFonts w:asciiTheme="minorEastAsia" w:eastAsiaTheme="minorEastAsia" w:hAnsiTheme="minorEastAsia" w:cs="ＭＳ 明朝"/>
        </w:rPr>
      </w:pPr>
    </w:p>
    <w:p w14:paraId="2AD0F19C" w14:textId="77777777" w:rsidR="00176489" w:rsidRPr="003A60F0" w:rsidRDefault="00C81420" w:rsidP="00C81420">
      <w:pPr>
        <w:pStyle w:val="Default"/>
        <w:ind w:firstLineChars="100" w:firstLine="240"/>
        <w:rPr>
          <w:rFonts w:asciiTheme="minorEastAsia" w:eastAsiaTheme="minorEastAsia" w:hAnsiTheme="minorEastAsia" w:cs="ＭＳ 明朝"/>
        </w:rPr>
      </w:pPr>
      <w:r w:rsidRPr="003A60F0">
        <w:rPr>
          <w:rFonts w:asciiTheme="minorEastAsia" w:eastAsiaTheme="minorEastAsia" w:hAnsiTheme="minorEastAsia" w:cs="ＭＳ 明朝" w:hint="eastAsia"/>
        </w:rPr>
        <w:t xml:space="preserve">伊方町長　　　　　　</w:t>
      </w:r>
      <w:r w:rsidR="00176489" w:rsidRPr="003A60F0">
        <w:rPr>
          <w:rFonts w:asciiTheme="minorEastAsia" w:eastAsiaTheme="minorEastAsia" w:hAnsiTheme="minorEastAsia" w:cs="ＭＳ 明朝" w:hint="eastAsia"/>
        </w:rPr>
        <w:t>様</w:t>
      </w:r>
    </w:p>
    <w:p w14:paraId="2CD1C796" w14:textId="77777777" w:rsidR="00F20CFA" w:rsidRDefault="00F20CFA" w:rsidP="00F20CFA">
      <w:pPr>
        <w:pStyle w:val="Default"/>
        <w:ind w:firstLineChars="1200" w:firstLine="2880"/>
        <w:rPr>
          <w:rFonts w:asciiTheme="minorEastAsia" w:eastAsiaTheme="minorEastAsia" w:hAnsiTheme="minorEastAsia" w:cs="ＭＳ 明朝"/>
        </w:rPr>
      </w:pPr>
    </w:p>
    <w:p w14:paraId="06E29E23" w14:textId="77777777" w:rsidR="00176489" w:rsidRPr="003A60F0" w:rsidRDefault="00176489" w:rsidP="00F20CFA">
      <w:pPr>
        <w:pStyle w:val="Default"/>
        <w:ind w:firstLineChars="1700" w:firstLine="4080"/>
        <w:rPr>
          <w:rFonts w:asciiTheme="minorEastAsia" w:eastAsiaTheme="minorEastAsia" w:hAnsiTheme="minorEastAsia" w:cs="ＭＳ 明朝"/>
        </w:rPr>
      </w:pPr>
      <w:r w:rsidRPr="003A60F0">
        <w:rPr>
          <w:rFonts w:asciiTheme="minorEastAsia" w:eastAsiaTheme="minorEastAsia" w:hAnsiTheme="minorEastAsia" w:cs="ＭＳ 明朝" w:hint="eastAsia"/>
        </w:rPr>
        <w:t>申請人</w:t>
      </w:r>
      <w:r w:rsidR="00103623" w:rsidRPr="003A60F0">
        <w:rPr>
          <w:rFonts w:asciiTheme="minorEastAsia" w:eastAsiaTheme="minorEastAsia" w:hAnsiTheme="minorEastAsia" w:cs="ＭＳ 明朝" w:hint="eastAsia"/>
        </w:rPr>
        <w:t xml:space="preserve">　</w:t>
      </w:r>
      <w:r w:rsidRPr="003A60F0">
        <w:rPr>
          <w:rFonts w:asciiTheme="minorEastAsia" w:eastAsiaTheme="minorEastAsia" w:hAnsiTheme="minorEastAsia" w:cs="ＭＳ 明朝" w:hint="eastAsia"/>
        </w:rPr>
        <w:t>住所</w:t>
      </w:r>
    </w:p>
    <w:p w14:paraId="3ED9539F" w14:textId="77777777" w:rsidR="00176489" w:rsidRPr="003A60F0" w:rsidRDefault="00176489" w:rsidP="00F20CFA">
      <w:pPr>
        <w:pStyle w:val="Default"/>
        <w:ind w:firstLineChars="2100" w:firstLine="5040"/>
        <w:rPr>
          <w:rFonts w:asciiTheme="minorEastAsia" w:eastAsiaTheme="minorEastAsia" w:hAnsiTheme="minorEastAsia" w:cs="ＭＳ 明朝"/>
        </w:rPr>
      </w:pPr>
      <w:r w:rsidRPr="003A60F0">
        <w:rPr>
          <w:rFonts w:asciiTheme="minorEastAsia" w:eastAsiaTheme="minorEastAsia" w:hAnsiTheme="minorEastAsia" w:cs="ＭＳ 明朝" w:hint="eastAsia"/>
        </w:rPr>
        <w:t>氏名</w:t>
      </w:r>
      <w:r w:rsidR="00C81420" w:rsidRPr="003A60F0">
        <w:rPr>
          <w:rFonts w:asciiTheme="minorEastAsia" w:eastAsiaTheme="minorEastAsia" w:hAnsiTheme="minorEastAsia" w:cs="ＭＳ 明朝" w:hint="eastAsia"/>
        </w:rPr>
        <w:t xml:space="preserve">　　　　　　　　　　　　　</w:t>
      </w:r>
      <w:r w:rsidR="003A60F0" w:rsidRPr="003A60F0">
        <w:rPr>
          <w:rFonts w:asciiTheme="minorEastAsia" w:eastAsiaTheme="minorEastAsia" w:hAnsiTheme="minorEastAsia" w:cs="ＭＳ 明朝" w:hint="eastAsia"/>
        </w:rPr>
        <w:t>㊞</w:t>
      </w:r>
    </w:p>
    <w:p w14:paraId="3269C95D" w14:textId="77777777" w:rsidR="00176489" w:rsidRPr="003A60F0" w:rsidRDefault="00176489" w:rsidP="00F20CFA">
      <w:pPr>
        <w:pStyle w:val="Default"/>
        <w:ind w:firstLineChars="2100" w:firstLine="5040"/>
        <w:rPr>
          <w:rFonts w:asciiTheme="minorEastAsia" w:eastAsiaTheme="minorEastAsia" w:hAnsiTheme="minorEastAsia" w:cs="ＭＳ 明朝"/>
        </w:rPr>
      </w:pPr>
      <w:r w:rsidRPr="003A60F0">
        <w:rPr>
          <w:rFonts w:asciiTheme="minorEastAsia" w:eastAsiaTheme="minorEastAsia" w:hAnsiTheme="minorEastAsia" w:cs="ＭＳ 明朝" w:hint="eastAsia"/>
        </w:rPr>
        <w:t>電話番号</w:t>
      </w:r>
    </w:p>
    <w:p w14:paraId="1F5EBD05" w14:textId="77777777" w:rsidR="00C81420" w:rsidRPr="003A60F0" w:rsidRDefault="00C81420" w:rsidP="00C81420">
      <w:pPr>
        <w:pStyle w:val="Default"/>
        <w:ind w:firstLineChars="2300" w:firstLine="5520"/>
        <w:rPr>
          <w:rFonts w:asciiTheme="minorEastAsia" w:eastAsiaTheme="minorEastAsia" w:hAnsiTheme="minorEastAsia" w:cs="ＭＳ 明朝"/>
        </w:rPr>
      </w:pPr>
    </w:p>
    <w:p w14:paraId="10862031" w14:textId="77777777" w:rsidR="00176489" w:rsidRPr="003A60F0" w:rsidRDefault="00176489" w:rsidP="00C81420">
      <w:pPr>
        <w:pStyle w:val="Default"/>
        <w:ind w:firstLineChars="300" w:firstLine="720"/>
        <w:rPr>
          <w:rFonts w:asciiTheme="minorEastAsia" w:eastAsiaTheme="minorEastAsia" w:hAnsiTheme="minorEastAsia" w:cs="ＭＳ 明朝"/>
        </w:rPr>
      </w:pPr>
      <w:r w:rsidRPr="003A60F0">
        <w:rPr>
          <w:rFonts w:asciiTheme="minorEastAsia" w:eastAsiaTheme="minorEastAsia" w:hAnsiTheme="minorEastAsia" w:cs="ＭＳ 明朝" w:hint="eastAsia"/>
        </w:rPr>
        <w:t>年</w:t>
      </w:r>
      <w:r w:rsidR="00C81420" w:rsidRPr="003A60F0">
        <w:rPr>
          <w:rFonts w:asciiTheme="minorEastAsia" w:eastAsiaTheme="minorEastAsia" w:hAnsiTheme="minorEastAsia" w:cs="ＭＳ 明朝" w:hint="eastAsia"/>
        </w:rPr>
        <w:t xml:space="preserve">　　</w:t>
      </w:r>
      <w:r w:rsidRPr="003A60F0">
        <w:rPr>
          <w:rFonts w:asciiTheme="minorEastAsia" w:eastAsiaTheme="minorEastAsia" w:hAnsiTheme="minorEastAsia" w:cs="ＭＳ 明朝" w:hint="eastAsia"/>
        </w:rPr>
        <w:t>月</w:t>
      </w:r>
      <w:r w:rsidR="00C81420" w:rsidRPr="003A60F0">
        <w:rPr>
          <w:rFonts w:asciiTheme="minorEastAsia" w:eastAsiaTheme="minorEastAsia" w:hAnsiTheme="minorEastAsia" w:cs="ＭＳ 明朝" w:hint="eastAsia"/>
        </w:rPr>
        <w:t xml:space="preserve">　　</w:t>
      </w:r>
      <w:r w:rsidRPr="003A60F0">
        <w:rPr>
          <w:rFonts w:asciiTheme="minorEastAsia" w:eastAsiaTheme="minorEastAsia" w:hAnsiTheme="minorEastAsia" w:cs="ＭＳ 明朝" w:hint="eastAsia"/>
        </w:rPr>
        <w:t>日付</w:t>
      </w:r>
      <w:r w:rsidR="00C81420" w:rsidRPr="003A60F0">
        <w:rPr>
          <w:rFonts w:asciiTheme="minorEastAsia" w:eastAsiaTheme="minorEastAsia" w:hAnsiTheme="minorEastAsia" w:cs="ＭＳ 明朝" w:hint="eastAsia"/>
        </w:rPr>
        <w:t xml:space="preserve">　　</w:t>
      </w:r>
      <w:r w:rsidRPr="003A60F0">
        <w:rPr>
          <w:rFonts w:asciiTheme="minorEastAsia" w:eastAsiaTheme="minorEastAsia" w:hAnsiTheme="minorEastAsia" w:cs="ＭＳ 明朝" w:hint="eastAsia"/>
        </w:rPr>
        <w:t>第</w:t>
      </w:r>
      <w:r w:rsidR="00C81420" w:rsidRPr="003A60F0">
        <w:rPr>
          <w:rFonts w:asciiTheme="minorEastAsia" w:eastAsiaTheme="minorEastAsia" w:hAnsiTheme="minorEastAsia" w:cs="ＭＳ 明朝" w:hint="eastAsia"/>
        </w:rPr>
        <w:t xml:space="preserve">　　　</w:t>
      </w:r>
      <w:r w:rsidRPr="003A60F0">
        <w:rPr>
          <w:rFonts w:asciiTheme="minorEastAsia" w:eastAsiaTheme="minorEastAsia" w:hAnsiTheme="minorEastAsia" w:cs="ＭＳ 明朝" w:hint="eastAsia"/>
        </w:rPr>
        <w:t>号で交付決定通知のあった</w:t>
      </w:r>
      <w:r w:rsidR="00C81420" w:rsidRPr="003A60F0">
        <w:rPr>
          <w:rFonts w:asciiTheme="minorEastAsia" w:eastAsiaTheme="minorEastAsia" w:hAnsiTheme="minorEastAsia" w:cs="ＭＳ 明朝" w:hint="eastAsia"/>
        </w:rPr>
        <w:t>伊方町定住促進奨励金</w:t>
      </w:r>
      <w:r w:rsidRPr="003A60F0">
        <w:rPr>
          <w:rFonts w:asciiTheme="minorEastAsia" w:eastAsiaTheme="minorEastAsia" w:hAnsiTheme="minorEastAsia" w:cs="ＭＳ 明朝" w:hint="eastAsia"/>
        </w:rPr>
        <w:t>について、</w:t>
      </w:r>
      <w:r w:rsidR="00C81420" w:rsidRPr="003A60F0">
        <w:rPr>
          <w:rFonts w:asciiTheme="minorEastAsia" w:eastAsiaTheme="minorEastAsia" w:hAnsiTheme="minorEastAsia" w:cs="ＭＳ 明朝" w:hint="eastAsia"/>
        </w:rPr>
        <w:t>伊方町定住促進奨励金</w:t>
      </w:r>
      <w:r w:rsidRPr="003A60F0">
        <w:rPr>
          <w:rFonts w:asciiTheme="minorEastAsia" w:eastAsiaTheme="minorEastAsia" w:hAnsiTheme="minorEastAsia" w:cs="ＭＳ 明朝" w:hint="eastAsia"/>
        </w:rPr>
        <w:t>交付要綱第</w:t>
      </w:r>
      <w:r w:rsidR="00C81420" w:rsidRPr="003A60F0">
        <w:rPr>
          <w:rFonts w:asciiTheme="minorEastAsia" w:eastAsiaTheme="minorEastAsia" w:hAnsiTheme="minorEastAsia" w:cs="ＭＳ 明朝" w:hint="eastAsia"/>
        </w:rPr>
        <w:t>10</w:t>
      </w:r>
      <w:r w:rsidRPr="003A60F0">
        <w:rPr>
          <w:rFonts w:asciiTheme="minorEastAsia" w:eastAsiaTheme="minorEastAsia" w:hAnsiTheme="minorEastAsia" w:cs="ＭＳ 明朝" w:hint="eastAsia"/>
        </w:rPr>
        <w:t>条の規定により、下記のとおり請求します。</w:t>
      </w:r>
    </w:p>
    <w:p w14:paraId="048DB432" w14:textId="77777777" w:rsidR="00C81420" w:rsidRPr="003A60F0" w:rsidRDefault="00C81420" w:rsidP="00C81420">
      <w:pPr>
        <w:pStyle w:val="Default"/>
        <w:jc w:val="center"/>
        <w:rPr>
          <w:rFonts w:asciiTheme="minorEastAsia" w:eastAsiaTheme="minorEastAsia" w:hAnsiTheme="minorEastAsia" w:cs="ＭＳ 明朝"/>
        </w:rPr>
      </w:pPr>
    </w:p>
    <w:p w14:paraId="4B46A513" w14:textId="77777777" w:rsidR="00176489" w:rsidRPr="003A60F0" w:rsidRDefault="00176489" w:rsidP="00C81420">
      <w:pPr>
        <w:pStyle w:val="Default"/>
        <w:jc w:val="center"/>
        <w:rPr>
          <w:rFonts w:asciiTheme="minorEastAsia" w:eastAsiaTheme="minorEastAsia" w:hAnsiTheme="minorEastAsia" w:cs="ＭＳ 明朝"/>
        </w:rPr>
      </w:pPr>
      <w:r w:rsidRPr="003A60F0">
        <w:rPr>
          <w:rFonts w:asciiTheme="minorEastAsia" w:eastAsiaTheme="minorEastAsia" w:hAnsiTheme="minorEastAsia" w:cs="ＭＳ 明朝" w:hint="eastAsia"/>
        </w:rPr>
        <w:t>記</w:t>
      </w:r>
    </w:p>
    <w:p w14:paraId="7037AB9B" w14:textId="77777777" w:rsidR="00C81420" w:rsidRPr="003A60F0" w:rsidRDefault="00C81420" w:rsidP="00176489">
      <w:pPr>
        <w:pStyle w:val="Default"/>
        <w:rPr>
          <w:rFonts w:asciiTheme="minorEastAsia" w:eastAsiaTheme="minorEastAsia" w:hAnsiTheme="minorEastAsia" w:cs="ＭＳ 明朝"/>
        </w:rPr>
      </w:pPr>
    </w:p>
    <w:p w14:paraId="22BF541E" w14:textId="77777777" w:rsidR="00176489" w:rsidRPr="003A60F0" w:rsidRDefault="00176489" w:rsidP="00C81420">
      <w:pPr>
        <w:pStyle w:val="Default"/>
        <w:ind w:firstLineChars="600" w:firstLine="1440"/>
        <w:rPr>
          <w:rFonts w:asciiTheme="minorEastAsia" w:eastAsiaTheme="minorEastAsia" w:hAnsiTheme="minorEastAsia" w:cs="ＭＳ 明朝"/>
        </w:rPr>
      </w:pPr>
      <w:r w:rsidRPr="003A60F0">
        <w:rPr>
          <w:rFonts w:asciiTheme="minorEastAsia" w:eastAsiaTheme="minorEastAsia" w:hAnsiTheme="minorEastAsia" w:cs="ＭＳ 明朝" w:hint="eastAsia"/>
        </w:rPr>
        <w:t>１．金額</w:t>
      </w:r>
      <w:r w:rsidR="00C81420" w:rsidRPr="003A60F0">
        <w:rPr>
          <w:rFonts w:asciiTheme="minorEastAsia" w:eastAsiaTheme="minorEastAsia" w:hAnsiTheme="minorEastAsia" w:cs="ＭＳ 明朝" w:hint="eastAsia"/>
        </w:rPr>
        <w:t xml:space="preserve">　　　</w:t>
      </w:r>
      <w:r w:rsidRPr="003A60F0">
        <w:rPr>
          <w:rFonts w:asciiTheme="minorEastAsia" w:eastAsiaTheme="minorEastAsia" w:hAnsiTheme="minorEastAsia" w:cs="ＭＳ 明朝"/>
        </w:rPr>
        <w:t xml:space="preserve"> </w:t>
      </w:r>
      <w:r w:rsidRPr="003A60F0">
        <w:rPr>
          <w:rFonts w:asciiTheme="minorEastAsia" w:eastAsiaTheme="minorEastAsia" w:hAnsiTheme="minorEastAsia" w:cs="ＭＳ 明朝" w:hint="eastAsia"/>
        </w:rPr>
        <w:t>金</w:t>
      </w:r>
      <w:r w:rsidR="00C81420" w:rsidRPr="003A60F0">
        <w:rPr>
          <w:rFonts w:asciiTheme="minorEastAsia" w:eastAsiaTheme="minorEastAsia" w:hAnsiTheme="minorEastAsia" w:cs="ＭＳ 明朝" w:hint="eastAsia"/>
        </w:rPr>
        <w:t xml:space="preserve">　　　　　　　　　　　　　</w:t>
      </w:r>
      <w:r w:rsidRPr="003A60F0">
        <w:rPr>
          <w:rFonts w:asciiTheme="minorEastAsia" w:eastAsiaTheme="minorEastAsia" w:hAnsiTheme="minorEastAsia" w:cs="ＭＳ 明朝" w:hint="eastAsia"/>
        </w:rPr>
        <w:t>円</w:t>
      </w:r>
    </w:p>
    <w:p w14:paraId="210AD1A6" w14:textId="77777777" w:rsidR="00176489" w:rsidRPr="003A60F0" w:rsidRDefault="00C81420" w:rsidP="00B50356">
      <w:pPr>
        <w:spacing w:line="240" w:lineRule="auto"/>
        <w:jc w:val="left"/>
        <w:rPr>
          <w:rFonts w:hAnsi="ＭＳ 明朝"/>
          <w:snapToGrid/>
          <w:kern w:val="2"/>
          <w:sz w:val="24"/>
          <w:szCs w:val="24"/>
        </w:rPr>
      </w:pPr>
      <w:r w:rsidRPr="003A60F0">
        <w:rPr>
          <w:rFonts w:hAnsi="ＭＳ 明朝" w:hint="eastAsia"/>
          <w:snapToGrid/>
          <w:kern w:val="2"/>
          <w:sz w:val="24"/>
          <w:szCs w:val="24"/>
        </w:rPr>
        <w:t xml:space="preserve">　　　　　　　　　</w:t>
      </w:r>
    </w:p>
    <w:p w14:paraId="3719A379" w14:textId="77777777" w:rsidR="00C81420" w:rsidRPr="003A60F0" w:rsidRDefault="00C81420" w:rsidP="00B50356">
      <w:pPr>
        <w:spacing w:line="240" w:lineRule="auto"/>
        <w:jc w:val="left"/>
        <w:rPr>
          <w:rFonts w:hAnsi="ＭＳ 明朝"/>
          <w:snapToGrid/>
          <w:kern w:val="2"/>
          <w:sz w:val="24"/>
          <w:szCs w:val="24"/>
        </w:rPr>
      </w:pPr>
      <w:r w:rsidRPr="003A60F0">
        <w:rPr>
          <w:rFonts w:hAnsi="ＭＳ 明朝" w:hint="eastAsia"/>
          <w:snapToGrid/>
          <w:kern w:val="2"/>
          <w:sz w:val="24"/>
          <w:szCs w:val="24"/>
        </w:rPr>
        <w:t xml:space="preserve">　　　　　 ２.振込先</w:t>
      </w:r>
    </w:p>
    <w:tbl>
      <w:tblPr>
        <w:tblStyle w:val="a5"/>
        <w:tblW w:w="0" w:type="auto"/>
        <w:tblInd w:w="1668" w:type="dxa"/>
        <w:tblLook w:val="04A0" w:firstRow="1" w:lastRow="0" w:firstColumn="1" w:lastColumn="0" w:noHBand="0" w:noVBand="1"/>
      </w:tblPr>
      <w:tblGrid>
        <w:gridCol w:w="2126"/>
        <w:gridCol w:w="4252"/>
      </w:tblGrid>
      <w:tr w:rsidR="00C81420" w:rsidRPr="003A60F0" w14:paraId="18DC6DD4" w14:textId="77777777" w:rsidTr="00C81420">
        <w:tc>
          <w:tcPr>
            <w:tcW w:w="2126" w:type="dxa"/>
            <w:vAlign w:val="center"/>
          </w:tcPr>
          <w:p w14:paraId="6DA12E73" w14:textId="77777777" w:rsidR="00C81420" w:rsidRPr="003A60F0" w:rsidRDefault="00C81420" w:rsidP="00B50356">
            <w:pPr>
              <w:rPr>
                <w:rFonts w:hAnsi="ＭＳ 明朝"/>
                <w:sz w:val="24"/>
                <w:szCs w:val="24"/>
              </w:rPr>
            </w:pPr>
            <w:r w:rsidRPr="003A60F0">
              <w:rPr>
                <w:rFonts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252" w:type="dxa"/>
          </w:tcPr>
          <w:p w14:paraId="5B7FD548" w14:textId="77777777" w:rsidR="00C81420" w:rsidRPr="003A60F0" w:rsidRDefault="00C81420" w:rsidP="00B50356">
            <w:pPr>
              <w:rPr>
                <w:rFonts w:hAnsi="ＭＳ 明朝"/>
                <w:sz w:val="24"/>
                <w:szCs w:val="24"/>
              </w:rPr>
            </w:pPr>
          </w:p>
          <w:p w14:paraId="52260D63" w14:textId="77777777" w:rsidR="00C81420" w:rsidRPr="003A60F0" w:rsidRDefault="00C81420" w:rsidP="00B50356">
            <w:pPr>
              <w:rPr>
                <w:rFonts w:hAnsi="ＭＳ 明朝"/>
                <w:sz w:val="24"/>
                <w:szCs w:val="24"/>
              </w:rPr>
            </w:pPr>
            <w:r w:rsidRPr="003A60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81420" w:rsidRPr="003A60F0" w14:paraId="27491E9A" w14:textId="77777777" w:rsidTr="00C81420">
        <w:tc>
          <w:tcPr>
            <w:tcW w:w="2126" w:type="dxa"/>
            <w:vAlign w:val="center"/>
          </w:tcPr>
          <w:p w14:paraId="5B6E0FD7" w14:textId="77777777" w:rsidR="00C81420" w:rsidRPr="003A60F0" w:rsidRDefault="00C81420" w:rsidP="00B50356">
            <w:pPr>
              <w:rPr>
                <w:rFonts w:hAnsi="ＭＳ 明朝"/>
                <w:sz w:val="24"/>
                <w:szCs w:val="24"/>
              </w:rPr>
            </w:pPr>
            <w:r w:rsidRPr="003A60F0">
              <w:rPr>
                <w:rFonts w:hAnsi="ＭＳ 明朝" w:hint="eastAsia"/>
                <w:sz w:val="24"/>
                <w:szCs w:val="24"/>
              </w:rPr>
              <w:t>支店（所）名</w:t>
            </w:r>
          </w:p>
        </w:tc>
        <w:tc>
          <w:tcPr>
            <w:tcW w:w="4252" w:type="dxa"/>
          </w:tcPr>
          <w:p w14:paraId="2862A34B" w14:textId="77777777" w:rsidR="00C81420" w:rsidRPr="003A60F0" w:rsidRDefault="00C81420" w:rsidP="00B50356">
            <w:pPr>
              <w:rPr>
                <w:rFonts w:hAnsi="ＭＳ 明朝"/>
                <w:sz w:val="24"/>
                <w:szCs w:val="24"/>
              </w:rPr>
            </w:pPr>
          </w:p>
          <w:p w14:paraId="6B1F3535" w14:textId="77777777" w:rsidR="00C81420" w:rsidRPr="003A60F0" w:rsidRDefault="00C81420" w:rsidP="00B50356">
            <w:pPr>
              <w:rPr>
                <w:rFonts w:hAnsi="ＭＳ 明朝"/>
                <w:sz w:val="24"/>
                <w:szCs w:val="24"/>
              </w:rPr>
            </w:pPr>
            <w:r w:rsidRPr="003A60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81420" w:rsidRPr="003A60F0" w14:paraId="519D42EA" w14:textId="77777777" w:rsidTr="00C81420">
        <w:tc>
          <w:tcPr>
            <w:tcW w:w="2126" w:type="dxa"/>
            <w:vAlign w:val="center"/>
          </w:tcPr>
          <w:p w14:paraId="3B27C699" w14:textId="77777777" w:rsidR="00C81420" w:rsidRPr="003A60F0" w:rsidRDefault="00C81420" w:rsidP="00B50356">
            <w:pPr>
              <w:rPr>
                <w:rFonts w:hAnsi="ＭＳ 明朝"/>
                <w:sz w:val="24"/>
                <w:szCs w:val="24"/>
              </w:rPr>
            </w:pPr>
            <w:r w:rsidRPr="003A60F0">
              <w:rPr>
                <w:rFonts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4252" w:type="dxa"/>
          </w:tcPr>
          <w:p w14:paraId="7FFAAE73" w14:textId="77777777" w:rsidR="00C81420" w:rsidRPr="003A60F0" w:rsidRDefault="00C81420" w:rsidP="00B50356">
            <w:pPr>
              <w:rPr>
                <w:rFonts w:hAnsi="ＭＳ 明朝"/>
                <w:sz w:val="24"/>
                <w:szCs w:val="24"/>
              </w:rPr>
            </w:pPr>
            <w:r w:rsidRPr="003A60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14:paraId="4F036DEF" w14:textId="77777777" w:rsidR="00C81420" w:rsidRPr="003A60F0" w:rsidRDefault="00C81420" w:rsidP="00B50356">
            <w:pPr>
              <w:rPr>
                <w:rFonts w:hAnsi="ＭＳ 明朝"/>
                <w:sz w:val="24"/>
                <w:szCs w:val="24"/>
              </w:rPr>
            </w:pPr>
            <w:r w:rsidRPr="003A60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81420" w:rsidRPr="003A60F0" w14:paraId="7FE988CB" w14:textId="77777777" w:rsidTr="00C81420">
        <w:tc>
          <w:tcPr>
            <w:tcW w:w="2126" w:type="dxa"/>
            <w:vAlign w:val="center"/>
          </w:tcPr>
          <w:p w14:paraId="191CE3BA" w14:textId="77777777" w:rsidR="00C81420" w:rsidRPr="003A60F0" w:rsidRDefault="00C81420" w:rsidP="00B50356">
            <w:pPr>
              <w:rPr>
                <w:rFonts w:hAnsi="ＭＳ 明朝"/>
                <w:sz w:val="24"/>
                <w:szCs w:val="24"/>
              </w:rPr>
            </w:pPr>
            <w:r w:rsidRPr="003A60F0">
              <w:rPr>
                <w:rFonts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252" w:type="dxa"/>
          </w:tcPr>
          <w:p w14:paraId="04590C73" w14:textId="77777777" w:rsidR="00C81420" w:rsidRPr="003A60F0" w:rsidRDefault="00C81420" w:rsidP="00B50356">
            <w:pPr>
              <w:rPr>
                <w:rFonts w:hAnsi="ＭＳ 明朝"/>
                <w:sz w:val="24"/>
                <w:szCs w:val="24"/>
              </w:rPr>
            </w:pPr>
          </w:p>
          <w:p w14:paraId="673F3BE4" w14:textId="77777777" w:rsidR="00C81420" w:rsidRPr="003A60F0" w:rsidRDefault="00C81420" w:rsidP="00B50356">
            <w:pPr>
              <w:rPr>
                <w:rFonts w:hAnsi="ＭＳ 明朝"/>
                <w:sz w:val="24"/>
                <w:szCs w:val="24"/>
              </w:rPr>
            </w:pPr>
            <w:r w:rsidRPr="003A60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81420" w:rsidRPr="003A60F0" w14:paraId="034D51EF" w14:textId="77777777" w:rsidTr="00C81420">
        <w:tc>
          <w:tcPr>
            <w:tcW w:w="2126" w:type="dxa"/>
          </w:tcPr>
          <w:p w14:paraId="3D31D453" w14:textId="77777777" w:rsidR="00C81420" w:rsidRPr="003A60F0" w:rsidRDefault="00C81420" w:rsidP="00B50356">
            <w:pPr>
              <w:rPr>
                <w:rFonts w:hAnsi="ＭＳ 明朝"/>
                <w:sz w:val="24"/>
                <w:szCs w:val="24"/>
              </w:rPr>
            </w:pPr>
            <w:r w:rsidRPr="003A60F0">
              <w:rPr>
                <w:rFonts w:hAnsi="ＭＳ 明朝" w:hint="eastAsia"/>
                <w:sz w:val="24"/>
                <w:szCs w:val="24"/>
              </w:rPr>
              <w:t>（ふりがな）</w:t>
            </w:r>
          </w:p>
          <w:p w14:paraId="3BAB424E" w14:textId="77777777" w:rsidR="00C81420" w:rsidRPr="003A60F0" w:rsidRDefault="00C81420" w:rsidP="00B50356">
            <w:pPr>
              <w:rPr>
                <w:rFonts w:hAnsi="ＭＳ 明朝"/>
                <w:sz w:val="24"/>
                <w:szCs w:val="24"/>
              </w:rPr>
            </w:pPr>
            <w:r w:rsidRPr="003A60F0">
              <w:rPr>
                <w:rFonts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4252" w:type="dxa"/>
          </w:tcPr>
          <w:p w14:paraId="341B6F1F" w14:textId="77777777" w:rsidR="00C81420" w:rsidRPr="003A60F0" w:rsidRDefault="00C81420" w:rsidP="00B50356">
            <w:pPr>
              <w:rPr>
                <w:rFonts w:hAnsi="ＭＳ 明朝"/>
                <w:sz w:val="24"/>
                <w:szCs w:val="24"/>
              </w:rPr>
            </w:pPr>
          </w:p>
          <w:p w14:paraId="1B82C85D" w14:textId="77777777" w:rsidR="00C81420" w:rsidRPr="003A60F0" w:rsidRDefault="00C81420" w:rsidP="00B50356">
            <w:pPr>
              <w:rPr>
                <w:rFonts w:hAnsi="ＭＳ 明朝"/>
                <w:sz w:val="24"/>
                <w:szCs w:val="24"/>
              </w:rPr>
            </w:pPr>
            <w:r w:rsidRPr="003A60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484CEF80" w14:textId="77777777" w:rsidR="00C81420" w:rsidRPr="003A60F0" w:rsidRDefault="00C81420" w:rsidP="00B50356">
      <w:pPr>
        <w:spacing w:line="240" w:lineRule="auto"/>
        <w:jc w:val="left"/>
        <w:rPr>
          <w:rFonts w:hAnsi="ＭＳ 明朝"/>
          <w:snapToGrid/>
          <w:kern w:val="2"/>
          <w:sz w:val="24"/>
          <w:szCs w:val="24"/>
        </w:rPr>
      </w:pPr>
    </w:p>
    <w:p w14:paraId="4A8CEBC0" w14:textId="77777777" w:rsidR="00C81420" w:rsidRPr="003A60F0" w:rsidRDefault="00C81420" w:rsidP="00B50356">
      <w:pPr>
        <w:spacing w:line="240" w:lineRule="auto"/>
        <w:jc w:val="left"/>
        <w:rPr>
          <w:rFonts w:hAnsi="ＭＳ 明朝"/>
          <w:snapToGrid/>
          <w:kern w:val="2"/>
          <w:sz w:val="24"/>
          <w:szCs w:val="24"/>
        </w:rPr>
      </w:pPr>
    </w:p>
    <w:p w14:paraId="1B3D04F6" w14:textId="77777777" w:rsidR="00176489" w:rsidRPr="003A60F0" w:rsidRDefault="00176489" w:rsidP="00B50356">
      <w:pPr>
        <w:spacing w:line="240" w:lineRule="auto"/>
        <w:jc w:val="left"/>
        <w:rPr>
          <w:rFonts w:hAnsi="ＭＳ 明朝"/>
          <w:snapToGrid/>
          <w:kern w:val="2"/>
          <w:sz w:val="24"/>
          <w:szCs w:val="24"/>
        </w:rPr>
      </w:pPr>
    </w:p>
    <w:p w14:paraId="0EF40D8A" w14:textId="77777777" w:rsidR="00176489" w:rsidRDefault="00176489" w:rsidP="00B50356">
      <w:pPr>
        <w:spacing w:line="240" w:lineRule="auto"/>
        <w:jc w:val="left"/>
        <w:rPr>
          <w:rFonts w:hAnsi="ＭＳ 明朝"/>
          <w:snapToGrid/>
          <w:kern w:val="2"/>
          <w:sz w:val="24"/>
          <w:szCs w:val="24"/>
        </w:rPr>
      </w:pPr>
    </w:p>
    <w:p w14:paraId="43B81524" w14:textId="77777777" w:rsidR="00F20CFA" w:rsidRDefault="00F20CFA" w:rsidP="00B50356">
      <w:pPr>
        <w:spacing w:line="240" w:lineRule="auto"/>
        <w:jc w:val="left"/>
        <w:rPr>
          <w:rFonts w:hAnsi="ＭＳ 明朝"/>
          <w:snapToGrid/>
          <w:kern w:val="2"/>
          <w:sz w:val="24"/>
          <w:szCs w:val="24"/>
        </w:rPr>
      </w:pPr>
    </w:p>
    <w:p w14:paraId="080FCDCA" w14:textId="77777777" w:rsidR="00B50356" w:rsidRPr="003A60F0" w:rsidRDefault="00B50356" w:rsidP="00B50356">
      <w:pPr>
        <w:spacing w:line="240" w:lineRule="auto"/>
        <w:jc w:val="left"/>
        <w:rPr>
          <w:rFonts w:hAnsi="ＭＳ 明朝"/>
          <w:snapToGrid/>
          <w:kern w:val="2"/>
          <w:sz w:val="24"/>
          <w:szCs w:val="24"/>
        </w:rPr>
      </w:pPr>
      <w:r w:rsidRPr="003A60F0">
        <w:rPr>
          <w:rFonts w:hAnsi="ＭＳ 明朝" w:hint="eastAsia"/>
          <w:snapToGrid/>
          <w:kern w:val="2"/>
          <w:sz w:val="24"/>
          <w:szCs w:val="24"/>
        </w:rPr>
        <w:lastRenderedPageBreak/>
        <w:t>様式第</w:t>
      </w:r>
      <w:r w:rsidR="00176489" w:rsidRPr="003A60F0">
        <w:rPr>
          <w:rFonts w:hAnsi="ＭＳ 明朝" w:hint="eastAsia"/>
          <w:snapToGrid/>
          <w:kern w:val="2"/>
          <w:sz w:val="24"/>
          <w:szCs w:val="24"/>
        </w:rPr>
        <w:t>４</w:t>
      </w:r>
      <w:r w:rsidRPr="003A60F0">
        <w:rPr>
          <w:rFonts w:hAnsi="ＭＳ 明朝" w:hint="eastAsia"/>
          <w:snapToGrid/>
          <w:kern w:val="2"/>
          <w:sz w:val="24"/>
          <w:szCs w:val="24"/>
        </w:rPr>
        <w:t>号（第1</w:t>
      </w:r>
      <w:r w:rsidRPr="003A60F0">
        <w:rPr>
          <w:rFonts w:hAnsi="ＭＳ 明朝"/>
          <w:snapToGrid/>
          <w:kern w:val="2"/>
          <w:sz w:val="24"/>
          <w:szCs w:val="24"/>
        </w:rPr>
        <w:t>1</w:t>
      </w:r>
      <w:r w:rsidRPr="003A60F0">
        <w:rPr>
          <w:rFonts w:hAnsi="ＭＳ 明朝" w:hint="eastAsia"/>
          <w:snapToGrid/>
          <w:kern w:val="2"/>
          <w:sz w:val="24"/>
          <w:szCs w:val="24"/>
        </w:rPr>
        <w:t>条関係）</w:t>
      </w:r>
    </w:p>
    <w:p w14:paraId="61566B57" w14:textId="77777777" w:rsidR="00B50356" w:rsidRPr="003A60F0" w:rsidRDefault="00B50356" w:rsidP="00B50356">
      <w:pPr>
        <w:spacing w:line="240" w:lineRule="auto"/>
        <w:jc w:val="left"/>
        <w:rPr>
          <w:rFonts w:asciiTheme="minorHAnsi" w:eastAsiaTheme="minorEastAsia" w:hAnsiTheme="minorHAnsi"/>
          <w:snapToGrid/>
          <w:kern w:val="2"/>
          <w:sz w:val="24"/>
          <w:szCs w:val="24"/>
        </w:rPr>
      </w:pPr>
    </w:p>
    <w:p w14:paraId="4B60C1D8" w14:textId="77777777" w:rsidR="00B50356" w:rsidRPr="003A60F0" w:rsidRDefault="005841D0" w:rsidP="005841D0">
      <w:pPr>
        <w:spacing w:line="240" w:lineRule="auto"/>
        <w:jc w:val="center"/>
        <w:rPr>
          <w:rFonts w:asciiTheme="minorHAnsi" w:eastAsiaTheme="minorEastAsia" w:hAnsiTheme="minorHAnsi"/>
          <w:snapToGrid/>
          <w:kern w:val="2"/>
          <w:sz w:val="24"/>
          <w:szCs w:val="24"/>
        </w:rPr>
      </w:pPr>
      <w:r w:rsidRPr="003A60F0">
        <w:rPr>
          <w:rFonts w:asciiTheme="minorHAnsi" w:eastAsiaTheme="minorEastAsia" w:hAnsiTheme="minorHAnsi" w:hint="eastAsia"/>
          <w:snapToGrid/>
          <w:kern w:val="2"/>
          <w:sz w:val="24"/>
          <w:szCs w:val="24"/>
        </w:rPr>
        <w:t>定住促進奨励金返還決定通知書</w:t>
      </w:r>
    </w:p>
    <w:p w14:paraId="59F9621F" w14:textId="77777777" w:rsidR="00B50356" w:rsidRPr="003A60F0" w:rsidRDefault="00B50356" w:rsidP="00B50356">
      <w:pPr>
        <w:spacing w:line="240" w:lineRule="auto"/>
        <w:jc w:val="right"/>
        <w:rPr>
          <w:rFonts w:asciiTheme="minorHAnsi" w:eastAsiaTheme="minorEastAsia" w:hAnsiTheme="minorHAnsi"/>
          <w:snapToGrid/>
          <w:kern w:val="2"/>
          <w:sz w:val="24"/>
          <w:szCs w:val="24"/>
        </w:rPr>
      </w:pPr>
      <w:r w:rsidRPr="003A60F0">
        <w:rPr>
          <w:rFonts w:asciiTheme="minorHAnsi" w:eastAsiaTheme="minorEastAsia" w:hAnsiTheme="minorHAnsi" w:hint="eastAsia"/>
          <w:snapToGrid/>
          <w:kern w:val="2"/>
          <w:sz w:val="24"/>
          <w:szCs w:val="24"/>
        </w:rPr>
        <w:t>第　　　　　号</w:t>
      </w:r>
    </w:p>
    <w:p w14:paraId="4F361341" w14:textId="77777777" w:rsidR="00B50356" w:rsidRPr="003A60F0" w:rsidRDefault="00B50356" w:rsidP="00B50356">
      <w:pPr>
        <w:spacing w:line="240" w:lineRule="auto"/>
        <w:jc w:val="right"/>
        <w:rPr>
          <w:rFonts w:asciiTheme="minorHAnsi" w:eastAsiaTheme="minorEastAsia" w:hAnsiTheme="minorHAnsi"/>
          <w:snapToGrid/>
          <w:kern w:val="2"/>
          <w:sz w:val="24"/>
          <w:szCs w:val="24"/>
        </w:rPr>
      </w:pPr>
      <w:r w:rsidRPr="003A60F0">
        <w:rPr>
          <w:rFonts w:asciiTheme="minorHAnsi" w:eastAsiaTheme="minorEastAsia" w:hAnsiTheme="minorHAnsi" w:hint="eastAsia"/>
          <w:snapToGrid/>
          <w:kern w:val="2"/>
          <w:sz w:val="24"/>
          <w:szCs w:val="24"/>
        </w:rPr>
        <w:t>年　　月　　日</w:t>
      </w:r>
    </w:p>
    <w:p w14:paraId="688D9634" w14:textId="77777777" w:rsidR="00B50356" w:rsidRPr="003A60F0" w:rsidRDefault="00B50356" w:rsidP="00B50356">
      <w:pPr>
        <w:spacing w:line="240" w:lineRule="auto"/>
        <w:jc w:val="left"/>
        <w:rPr>
          <w:rFonts w:asciiTheme="minorHAnsi" w:eastAsiaTheme="minorEastAsia" w:hAnsiTheme="minorHAnsi"/>
          <w:snapToGrid/>
          <w:kern w:val="2"/>
          <w:sz w:val="24"/>
          <w:szCs w:val="24"/>
        </w:rPr>
      </w:pPr>
    </w:p>
    <w:p w14:paraId="1AC830D2" w14:textId="77777777" w:rsidR="00B50356" w:rsidRPr="003A60F0" w:rsidRDefault="00B50356" w:rsidP="00B50356">
      <w:pPr>
        <w:spacing w:line="240" w:lineRule="auto"/>
        <w:ind w:firstLineChars="100" w:firstLine="240"/>
        <w:jc w:val="left"/>
        <w:rPr>
          <w:rFonts w:asciiTheme="minorHAnsi" w:eastAsiaTheme="minorEastAsia" w:hAnsiTheme="minorHAnsi"/>
          <w:snapToGrid/>
          <w:kern w:val="2"/>
          <w:sz w:val="24"/>
          <w:szCs w:val="24"/>
        </w:rPr>
      </w:pPr>
      <w:r w:rsidRPr="003A60F0">
        <w:rPr>
          <w:rFonts w:asciiTheme="minorHAnsi" w:eastAsiaTheme="minorEastAsia" w:hAnsiTheme="minorHAnsi" w:hint="eastAsia"/>
          <w:snapToGrid/>
          <w:kern w:val="2"/>
          <w:sz w:val="24"/>
          <w:szCs w:val="24"/>
        </w:rPr>
        <w:t xml:space="preserve">　　　　　　　　様</w:t>
      </w:r>
    </w:p>
    <w:p w14:paraId="0D05994C" w14:textId="77777777" w:rsidR="00B50356" w:rsidRPr="003A60F0" w:rsidRDefault="00B50356" w:rsidP="00B50356">
      <w:pPr>
        <w:spacing w:line="240" w:lineRule="auto"/>
        <w:jc w:val="left"/>
        <w:rPr>
          <w:rFonts w:asciiTheme="minorHAnsi" w:eastAsiaTheme="minorEastAsia" w:hAnsiTheme="minorHAnsi"/>
          <w:snapToGrid/>
          <w:kern w:val="2"/>
          <w:sz w:val="24"/>
          <w:szCs w:val="24"/>
        </w:rPr>
      </w:pPr>
    </w:p>
    <w:p w14:paraId="2AD6A425" w14:textId="77777777" w:rsidR="00B50356" w:rsidRPr="003A60F0" w:rsidRDefault="003A60F0" w:rsidP="008B183D">
      <w:pPr>
        <w:widowControl w:val="0"/>
        <w:spacing w:line="240" w:lineRule="auto"/>
        <w:ind w:leftChars="100" w:left="220" w:firstLineChars="2400" w:firstLine="5760"/>
        <w:rPr>
          <w:rFonts w:asciiTheme="minorHAnsi" w:eastAsiaTheme="minorEastAsia" w:hAnsiTheme="minorHAnsi"/>
          <w:snapToGrid/>
          <w:kern w:val="2"/>
          <w:sz w:val="24"/>
          <w:szCs w:val="24"/>
        </w:rPr>
      </w:pPr>
      <w:r w:rsidRPr="003A60F0">
        <w:rPr>
          <w:rFonts w:asciiTheme="minorHAnsi" w:eastAsiaTheme="minorEastAsia" w:hAnsiTheme="minorHAnsi" w:hint="eastAsia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6F45C" wp14:editId="73194828">
                <wp:simplePos x="0" y="0"/>
                <wp:positionH relativeFrom="column">
                  <wp:posOffset>5295900</wp:posOffset>
                </wp:positionH>
                <wp:positionV relativeFrom="paragraph">
                  <wp:posOffset>37465</wp:posOffset>
                </wp:positionV>
                <wp:extent cx="200025" cy="161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2F719" w14:textId="77777777" w:rsidR="003A60F0" w:rsidRDefault="003A60F0" w:rsidP="003A60F0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6F4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pt;margin-top:2.9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" fillcolor="window" strokeweight=".5pt">
                <v:textbox inset="0,0,0,0">
                  <w:txbxContent>
                    <w:p w14:paraId="0362F719" w14:textId="77777777" w:rsidR="003A60F0" w:rsidRDefault="003A60F0" w:rsidP="003A60F0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B183D" w:rsidRPr="003A60F0">
        <w:rPr>
          <w:rFonts w:asciiTheme="minorHAnsi" w:eastAsiaTheme="minorEastAsia" w:hAnsiTheme="minorHAnsi" w:hint="eastAsia"/>
          <w:snapToGrid/>
          <w:kern w:val="2"/>
          <w:sz w:val="24"/>
          <w:szCs w:val="24"/>
        </w:rPr>
        <w:t>伊方町</w:t>
      </w:r>
      <w:r w:rsidR="00B50356" w:rsidRPr="003A60F0">
        <w:rPr>
          <w:rFonts w:asciiTheme="minorHAnsi" w:eastAsiaTheme="minorEastAsia" w:hAnsiTheme="minorHAnsi" w:hint="eastAsia"/>
          <w:snapToGrid/>
          <w:kern w:val="2"/>
          <w:sz w:val="24"/>
          <w:szCs w:val="24"/>
        </w:rPr>
        <w:t xml:space="preserve">長　　　　　　　　　</w:t>
      </w:r>
    </w:p>
    <w:p w14:paraId="0763E760" w14:textId="77777777" w:rsidR="00B50356" w:rsidRPr="003A60F0" w:rsidRDefault="00B50356" w:rsidP="00B50356">
      <w:pPr>
        <w:widowControl w:val="0"/>
        <w:spacing w:line="240" w:lineRule="auto"/>
        <w:ind w:left="240" w:hangingChars="100" w:hanging="240"/>
        <w:rPr>
          <w:rFonts w:asciiTheme="minorHAnsi" w:eastAsiaTheme="minorEastAsia" w:hAnsiTheme="minorHAnsi"/>
          <w:snapToGrid/>
          <w:kern w:val="2"/>
          <w:sz w:val="24"/>
          <w:szCs w:val="24"/>
        </w:rPr>
      </w:pPr>
    </w:p>
    <w:p w14:paraId="1EB00FBD" w14:textId="77777777" w:rsidR="005841D0" w:rsidRPr="003A60F0" w:rsidRDefault="00B50356" w:rsidP="00B50356">
      <w:pPr>
        <w:widowControl w:val="0"/>
        <w:spacing w:line="240" w:lineRule="auto"/>
        <w:ind w:left="240" w:hangingChars="100" w:hanging="240"/>
        <w:rPr>
          <w:rFonts w:asciiTheme="minorHAnsi" w:eastAsiaTheme="minorEastAsia" w:hAnsiTheme="minorHAnsi"/>
          <w:snapToGrid/>
          <w:kern w:val="2"/>
          <w:sz w:val="24"/>
          <w:szCs w:val="24"/>
        </w:rPr>
      </w:pPr>
      <w:r w:rsidRPr="003A60F0">
        <w:rPr>
          <w:rFonts w:asciiTheme="minorHAnsi" w:eastAsiaTheme="minorEastAsia" w:hAnsiTheme="minorHAnsi" w:hint="eastAsia"/>
          <w:snapToGrid/>
          <w:kern w:val="2"/>
          <w:sz w:val="24"/>
          <w:szCs w:val="24"/>
        </w:rPr>
        <w:t xml:space="preserve">　　　　　年　　月　　日付けで</w:t>
      </w:r>
      <w:r w:rsidR="005841D0" w:rsidRPr="003A60F0">
        <w:rPr>
          <w:rFonts w:asciiTheme="minorHAnsi" w:eastAsiaTheme="minorEastAsia" w:hAnsiTheme="minorHAnsi" w:hint="eastAsia"/>
          <w:snapToGrid/>
          <w:kern w:val="2"/>
          <w:sz w:val="24"/>
          <w:szCs w:val="24"/>
        </w:rPr>
        <w:t>交付決定した定住促進奨励金については、伊方町定住促進奨励金交付要綱第</w:t>
      </w:r>
      <w:r w:rsidR="005841D0" w:rsidRPr="003A60F0">
        <w:rPr>
          <w:rFonts w:asciiTheme="minorHAnsi" w:eastAsiaTheme="minorEastAsia" w:hAnsiTheme="minorHAnsi" w:hint="eastAsia"/>
          <w:snapToGrid/>
          <w:kern w:val="2"/>
          <w:sz w:val="24"/>
          <w:szCs w:val="24"/>
        </w:rPr>
        <w:t>11</w:t>
      </w:r>
      <w:r w:rsidR="005841D0" w:rsidRPr="003A60F0">
        <w:rPr>
          <w:rFonts w:asciiTheme="minorHAnsi" w:eastAsiaTheme="minorEastAsia" w:hAnsiTheme="minorHAnsi" w:hint="eastAsia"/>
          <w:snapToGrid/>
          <w:kern w:val="2"/>
          <w:sz w:val="24"/>
          <w:szCs w:val="24"/>
        </w:rPr>
        <w:t>条の規定により交付決定を取り消したので通知します。</w:t>
      </w:r>
    </w:p>
    <w:p w14:paraId="63589289" w14:textId="77777777" w:rsidR="00B50356" w:rsidRPr="003A60F0" w:rsidRDefault="005841D0" w:rsidP="00C81420">
      <w:pPr>
        <w:widowControl w:val="0"/>
        <w:spacing w:line="240" w:lineRule="auto"/>
        <w:ind w:leftChars="100" w:left="220" w:firstLineChars="100" w:firstLine="240"/>
        <w:rPr>
          <w:rFonts w:asciiTheme="minorHAnsi" w:eastAsiaTheme="minorEastAsia" w:hAnsiTheme="minorHAnsi"/>
          <w:snapToGrid/>
          <w:kern w:val="2"/>
          <w:sz w:val="24"/>
          <w:szCs w:val="24"/>
        </w:rPr>
      </w:pPr>
      <w:r w:rsidRPr="003A60F0">
        <w:rPr>
          <w:rFonts w:asciiTheme="minorHAnsi" w:eastAsiaTheme="minorEastAsia" w:hAnsiTheme="minorHAnsi" w:hint="eastAsia"/>
          <w:snapToGrid/>
          <w:kern w:val="2"/>
          <w:sz w:val="24"/>
          <w:szCs w:val="24"/>
        </w:rPr>
        <w:t>また、既に交付した定住促進奨励金について、次のとおり返還を求めます。</w:t>
      </w:r>
    </w:p>
    <w:p w14:paraId="57FA798B" w14:textId="77777777" w:rsidR="005841D0" w:rsidRPr="003A60F0" w:rsidRDefault="005841D0" w:rsidP="005841D0">
      <w:pPr>
        <w:widowControl w:val="0"/>
        <w:spacing w:line="240" w:lineRule="auto"/>
        <w:ind w:leftChars="100" w:left="220"/>
        <w:rPr>
          <w:rFonts w:asciiTheme="minorHAnsi" w:eastAsiaTheme="minorEastAsia" w:hAnsiTheme="minorHAnsi"/>
          <w:snapToGrid/>
          <w:kern w:val="2"/>
          <w:sz w:val="24"/>
          <w:szCs w:val="24"/>
        </w:rPr>
      </w:pPr>
    </w:p>
    <w:p w14:paraId="3F15B94A" w14:textId="77777777" w:rsidR="005841D0" w:rsidRPr="003A60F0" w:rsidRDefault="005841D0" w:rsidP="005841D0">
      <w:pPr>
        <w:pStyle w:val="ac"/>
        <w:rPr>
          <w:sz w:val="24"/>
          <w:szCs w:val="24"/>
        </w:rPr>
      </w:pPr>
      <w:r w:rsidRPr="003A60F0">
        <w:rPr>
          <w:rFonts w:hint="eastAsia"/>
          <w:sz w:val="24"/>
          <w:szCs w:val="24"/>
        </w:rPr>
        <w:t>記</w:t>
      </w:r>
    </w:p>
    <w:p w14:paraId="3F722606" w14:textId="77777777" w:rsidR="005841D0" w:rsidRPr="003A60F0" w:rsidRDefault="005841D0" w:rsidP="005841D0">
      <w:pPr>
        <w:rPr>
          <w:sz w:val="24"/>
          <w:szCs w:val="24"/>
        </w:rPr>
      </w:pPr>
    </w:p>
    <w:p w14:paraId="19297B5D" w14:textId="77777777" w:rsidR="005841D0" w:rsidRPr="003A60F0" w:rsidRDefault="005841D0" w:rsidP="00C81420">
      <w:pPr>
        <w:ind w:firstLineChars="300" w:firstLine="720"/>
        <w:rPr>
          <w:sz w:val="24"/>
          <w:szCs w:val="24"/>
        </w:rPr>
      </w:pPr>
      <w:r w:rsidRPr="003A60F0">
        <w:rPr>
          <w:rFonts w:hint="eastAsia"/>
          <w:sz w:val="24"/>
          <w:szCs w:val="24"/>
        </w:rPr>
        <w:t>１　取消しの理由</w:t>
      </w:r>
    </w:p>
    <w:p w14:paraId="676E67B0" w14:textId="77777777" w:rsidR="005841D0" w:rsidRPr="003A60F0" w:rsidRDefault="005841D0" w:rsidP="005841D0">
      <w:pPr>
        <w:rPr>
          <w:sz w:val="24"/>
          <w:szCs w:val="24"/>
        </w:rPr>
      </w:pPr>
    </w:p>
    <w:p w14:paraId="118CC107" w14:textId="77777777" w:rsidR="005841D0" w:rsidRPr="003A60F0" w:rsidRDefault="005841D0" w:rsidP="00C81420">
      <w:pPr>
        <w:ind w:firstLineChars="300" w:firstLine="720"/>
        <w:rPr>
          <w:sz w:val="24"/>
          <w:szCs w:val="24"/>
        </w:rPr>
      </w:pPr>
      <w:r w:rsidRPr="003A60F0">
        <w:rPr>
          <w:rFonts w:hint="eastAsia"/>
          <w:sz w:val="24"/>
          <w:szCs w:val="24"/>
        </w:rPr>
        <w:t>２　返還額　　　　　　　　　　　　　　　　　　　　　　　円</w:t>
      </w:r>
    </w:p>
    <w:p w14:paraId="5FD5E735" w14:textId="77777777" w:rsidR="005841D0" w:rsidRPr="003A60F0" w:rsidRDefault="005841D0" w:rsidP="005841D0">
      <w:pPr>
        <w:rPr>
          <w:sz w:val="24"/>
          <w:szCs w:val="24"/>
        </w:rPr>
      </w:pPr>
    </w:p>
    <w:p w14:paraId="2C13C8E7" w14:textId="77777777" w:rsidR="005841D0" w:rsidRPr="003A60F0" w:rsidRDefault="005841D0" w:rsidP="00C81420">
      <w:pPr>
        <w:ind w:firstLineChars="300" w:firstLine="720"/>
        <w:rPr>
          <w:sz w:val="24"/>
          <w:szCs w:val="24"/>
        </w:rPr>
      </w:pPr>
      <w:r w:rsidRPr="003A60F0">
        <w:rPr>
          <w:rFonts w:hint="eastAsia"/>
          <w:sz w:val="24"/>
          <w:szCs w:val="24"/>
        </w:rPr>
        <w:t>３　返還の期限　　　　　　　　　　年　　　　月　　　　日まで</w:t>
      </w:r>
    </w:p>
    <w:p w14:paraId="0E0F07EF" w14:textId="77777777" w:rsidR="005841D0" w:rsidRPr="003A60F0" w:rsidRDefault="005841D0" w:rsidP="005841D0">
      <w:pPr>
        <w:pStyle w:val="ae"/>
        <w:rPr>
          <w:sz w:val="24"/>
          <w:szCs w:val="24"/>
        </w:rPr>
      </w:pPr>
    </w:p>
    <w:p w14:paraId="71B01045" w14:textId="77777777" w:rsidR="005841D0" w:rsidRPr="003A60F0" w:rsidRDefault="005841D0" w:rsidP="005841D0">
      <w:pPr>
        <w:rPr>
          <w:snapToGrid/>
          <w:sz w:val="24"/>
          <w:szCs w:val="24"/>
        </w:rPr>
      </w:pPr>
    </w:p>
    <w:p w14:paraId="0A6D2CF8" w14:textId="77777777" w:rsidR="00B50356" w:rsidRPr="003A60F0" w:rsidRDefault="00B50356" w:rsidP="00B50356">
      <w:pPr>
        <w:widowControl w:val="0"/>
        <w:spacing w:line="240" w:lineRule="auto"/>
        <w:ind w:left="240" w:hangingChars="100" w:hanging="240"/>
        <w:rPr>
          <w:rFonts w:asciiTheme="minorHAnsi" w:eastAsiaTheme="minorEastAsia" w:hAnsiTheme="minorHAnsi"/>
          <w:snapToGrid/>
          <w:kern w:val="2"/>
          <w:sz w:val="24"/>
          <w:szCs w:val="24"/>
        </w:rPr>
      </w:pPr>
    </w:p>
    <w:p w14:paraId="1962C9FD" w14:textId="77777777" w:rsidR="00B50356" w:rsidRPr="003A60F0" w:rsidRDefault="00B50356" w:rsidP="00B50356">
      <w:pPr>
        <w:spacing w:line="240" w:lineRule="auto"/>
        <w:jc w:val="left"/>
        <w:rPr>
          <w:rFonts w:asciiTheme="minorHAnsi" w:eastAsiaTheme="minorEastAsia" w:hAnsiTheme="minorHAnsi"/>
          <w:snapToGrid/>
          <w:kern w:val="2"/>
          <w:sz w:val="24"/>
          <w:szCs w:val="24"/>
        </w:rPr>
      </w:pPr>
    </w:p>
    <w:p w14:paraId="7DEBA29B" w14:textId="77777777" w:rsidR="00AD74C6" w:rsidRPr="003A60F0" w:rsidRDefault="00AD74C6" w:rsidP="00B50356">
      <w:pPr>
        <w:spacing w:line="240" w:lineRule="auto"/>
        <w:jc w:val="left"/>
        <w:rPr>
          <w:rFonts w:asciiTheme="minorHAnsi" w:eastAsiaTheme="minorEastAsia" w:hAnsiTheme="minorHAnsi"/>
          <w:snapToGrid/>
          <w:kern w:val="2"/>
          <w:sz w:val="24"/>
          <w:szCs w:val="24"/>
        </w:rPr>
      </w:pPr>
    </w:p>
    <w:p w14:paraId="53CA213F" w14:textId="77777777" w:rsidR="00AD74C6" w:rsidRPr="003A60F0" w:rsidRDefault="00AD74C6" w:rsidP="00B50356">
      <w:pPr>
        <w:spacing w:line="240" w:lineRule="auto"/>
        <w:jc w:val="left"/>
        <w:rPr>
          <w:rFonts w:asciiTheme="minorHAnsi" w:eastAsiaTheme="minorEastAsia" w:hAnsiTheme="minorHAnsi"/>
          <w:snapToGrid/>
          <w:kern w:val="2"/>
          <w:sz w:val="24"/>
          <w:szCs w:val="24"/>
        </w:rPr>
      </w:pPr>
    </w:p>
    <w:p w14:paraId="0C6A615B" w14:textId="77777777" w:rsidR="00AD74C6" w:rsidRPr="003A60F0" w:rsidRDefault="00AD74C6" w:rsidP="00B50356">
      <w:pPr>
        <w:spacing w:line="240" w:lineRule="auto"/>
        <w:jc w:val="left"/>
        <w:rPr>
          <w:rFonts w:asciiTheme="minorHAnsi" w:eastAsiaTheme="minorEastAsia" w:hAnsiTheme="minorHAnsi"/>
          <w:snapToGrid/>
          <w:kern w:val="2"/>
          <w:sz w:val="24"/>
          <w:szCs w:val="24"/>
        </w:rPr>
      </w:pPr>
    </w:p>
    <w:p w14:paraId="68259003" w14:textId="77777777" w:rsidR="00AD74C6" w:rsidRPr="003A60F0" w:rsidRDefault="00AD74C6" w:rsidP="00B50356">
      <w:pPr>
        <w:spacing w:line="240" w:lineRule="auto"/>
        <w:jc w:val="left"/>
        <w:rPr>
          <w:rFonts w:asciiTheme="minorHAnsi" w:eastAsiaTheme="minorEastAsia" w:hAnsiTheme="minorHAnsi"/>
          <w:snapToGrid/>
          <w:kern w:val="2"/>
          <w:sz w:val="24"/>
          <w:szCs w:val="24"/>
        </w:rPr>
      </w:pPr>
    </w:p>
    <w:p w14:paraId="0412A686" w14:textId="77777777" w:rsidR="00AD74C6" w:rsidRPr="003A60F0" w:rsidRDefault="00AD74C6" w:rsidP="00B50356">
      <w:pPr>
        <w:spacing w:line="240" w:lineRule="auto"/>
        <w:jc w:val="left"/>
        <w:rPr>
          <w:rFonts w:asciiTheme="minorHAnsi" w:eastAsiaTheme="minorEastAsia" w:hAnsiTheme="minorHAnsi"/>
          <w:snapToGrid/>
          <w:kern w:val="2"/>
          <w:sz w:val="24"/>
          <w:szCs w:val="24"/>
        </w:rPr>
      </w:pPr>
    </w:p>
    <w:p w14:paraId="5A8B1794" w14:textId="77777777" w:rsidR="00AD74C6" w:rsidRPr="003A60F0" w:rsidRDefault="00AD74C6" w:rsidP="00B50356">
      <w:pPr>
        <w:spacing w:line="240" w:lineRule="auto"/>
        <w:jc w:val="left"/>
        <w:rPr>
          <w:rFonts w:asciiTheme="minorHAnsi" w:eastAsiaTheme="minorEastAsia" w:hAnsiTheme="minorHAnsi"/>
          <w:snapToGrid/>
          <w:kern w:val="2"/>
          <w:sz w:val="24"/>
          <w:szCs w:val="24"/>
        </w:rPr>
      </w:pPr>
    </w:p>
    <w:p w14:paraId="25146BBF" w14:textId="77777777" w:rsidR="00AD74C6" w:rsidRPr="003A60F0" w:rsidRDefault="00AD74C6" w:rsidP="00B50356">
      <w:pPr>
        <w:spacing w:line="240" w:lineRule="auto"/>
        <w:jc w:val="left"/>
        <w:rPr>
          <w:rFonts w:asciiTheme="minorHAnsi" w:eastAsiaTheme="minorEastAsia" w:hAnsiTheme="minorHAnsi"/>
          <w:snapToGrid/>
          <w:kern w:val="2"/>
          <w:sz w:val="24"/>
          <w:szCs w:val="24"/>
        </w:rPr>
      </w:pPr>
    </w:p>
    <w:p w14:paraId="1B765635" w14:textId="77777777" w:rsidR="00AD74C6" w:rsidRPr="003A60F0" w:rsidRDefault="00AD74C6" w:rsidP="00B50356">
      <w:pPr>
        <w:spacing w:line="240" w:lineRule="auto"/>
        <w:jc w:val="left"/>
        <w:rPr>
          <w:rFonts w:asciiTheme="minorHAnsi" w:eastAsiaTheme="minorEastAsia" w:hAnsiTheme="minorHAnsi"/>
          <w:snapToGrid/>
          <w:kern w:val="2"/>
          <w:sz w:val="24"/>
          <w:szCs w:val="24"/>
        </w:rPr>
      </w:pPr>
    </w:p>
    <w:p w14:paraId="25D5DE3C" w14:textId="77777777" w:rsidR="00AD74C6" w:rsidRPr="003A60F0" w:rsidRDefault="00AD74C6" w:rsidP="00B50356">
      <w:pPr>
        <w:spacing w:line="240" w:lineRule="auto"/>
        <w:jc w:val="left"/>
        <w:rPr>
          <w:rFonts w:asciiTheme="minorHAnsi" w:eastAsiaTheme="minorEastAsia" w:hAnsiTheme="minorHAnsi"/>
          <w:snapToGrid/>
          <w:kern w:val="2"/>
          <w:sz w:val="24"/>
          <w:szCs w:val="24"/>
        </w:rPr>
      </w:pPr>
    </w:p>
    <w:p w14:paraId="18BB795E" w14:textId="77777777" w:rsidR="00AD74C6" w:rsidRPr="003A60F0" w:rsidRDefault="00AD74C6" w:rsidP="00B50356">
      <w:pPr>
        <w:spacing w:line="240" w:lineRule="auto"/>
        <w:jc w:val="left"/>
        <w:rPr>
          <w:rFonts w:asciiTheme="minorHAnsi" w:eastAsiaTheme="minorEastAsia" w:hAnsiTheme="minorHAnsi"/>
          <w:snapToGrid/>
          <w:kern w:val="2"/>
          <w:sz w:val="24"/>
          <w:szCs w:val="24"/>
        </w:rPr>
      </w:pPr>
    </w:p>
    <w:p w14:paraId="6B2BCF42" w14:textId="77777777" w:rsidR="00AD74C6" w:rsidRPr="003A60F0" w:rsidRDefault="00AD74C6" w:rsidP="00B50356">
      <w:pPr>
        <w:spacing w:line="240" w:lineRule="auto"/>
        <w:jc w:val="left"/>
        <w:rPr>
          <w:rFonts w:asciiTheme="minorHAnsi" w:eastAsiaTheme="minorEastAsia" w:hAnsiTheme="minorHAnsi"/>
          <w:snapToGrid/>
          <w:kern w:val="2"/>
          <w:sz w:val="24"/>
          <w:szCs w:val="24"/>
        </w:rPr>
      </w:pPr>
    </w:p>
    <w:p w14:paraId="0ABAF517" w14:textId="77777777" w:rsidR="00AD74C6" w:rsidRPr="003A60F0" w:rsidRDefault="00AD74C6" w:rsidP="00B50356">
      <w:pPr>
        <w:spacing w:line="240" w:lineRule="auto"/>
        <w:jc w:val="left"/>
        <w:rPr>
          <w:rFonts w:asciiTheme="minorHAnsi" w:eastAsiaTheme="minorEastAsia" w:hAnsiTheme="minorHAnsi"/>
          <w:snapToGrid/>
          <w:kern w:val="2"/>
          <w:sz w:val="24"/>
          <w:szCs w:val="24"/>
        </w:rPr>
      </w:pPr>
    </w:p>
    <w:p w14:paraId="41592C3A" w14:textId="77777777" w:rsidR="00AD74C6" w:rsidRPr="003A60F0" w:rsidRDefault="00AD74C6" w:rsidP="00B50356">
      <w:pPr>
        <w:spacing w:line="240" w:lineRule="auto"/>
        <w:jc w:val="left"/>
        <w:rPr>
          <w:rFonts w:asciiTheme="minorHAnsi" w:eastAsiaTheme="minorEastAsia" w:hAnsiTheme="minorHAnsi"/>
          <w:snapToGrid/>
          <w:kern w:val="2"/>
          <w:sz w:val="24"/>
          <w:szCs w:val="24"/>
        </w:rPr>
      </w:pPr>
    </w:p>
    <w:sectPr w:rsidR="00AD74C6" w:rsidRPr="003A60F0" w:rsidSect="00593FE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E550" w14:textId="77777777" w:rsidR="003238DB" w:rsidRDefault="003238DB" w:rsidP="00876E6F">
      <w:pPr>
        <w:spacing w:line="240" w:lineRule="auto"/>
      </w:pPr>
      <w:r>
        <w:separator/>
      </w:r>
    </w:p>
  </w:endnote>
  <w:endnote w:type="continuationSeparator" w:id="0">
    <w:p w14:paraId="0A0953CC" w14:textId="77777777" w:rsidR="003238DB" w:rsidRDefault="003238DB" w:rsidP="00876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527352"/>
      <w:docPartObj>
        <w:docPartGallery w:val="Page Numbers (Bottom of Page)"/>
        <w:docPartUnique/>
      </w:docPartObj>
    </w:sdtPr>
    <w:sdtEndPr/>
    <w:sdtContent>
      <w:p w14:paraId="1553D7F2" w14:textId="77777777" w:rsidR="003238DB" w:rsidRDefault="003238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C9015FC" w14:textId="77777777" w:rsidR="003238DB" w:rsidRDefault="003238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2576" w14:textId="77777777" w:rsidR="003238DB" w:rsidRDefault="003238DB" w:rsidP="00876E6F">
      <w:pPr>
        <w:spacing w:line="240" w:lineRule="auto"/>
      </w:pPr>
      <w:r>
        <w:separator/>
      </w:r>
    </w:p>
  </w:footnote>
  <w:footnote w:type="continuationSeparator" w:id="0">
    <w:p w14:paraId="5D2A7A15" w14:textId="77777777" w:rsidR="003238DB" w:rsidRDefault="003238DB" w:rsidP="00876E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6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0B"/>
    <w:rsid w:val="000248AD"/>
    <w:rsid w:val="0009086F"/>
    <w:rsid w:val="000C3217"/>
    <w:rsid w:val="000D2050"/>
    <w:rsid w:val="00103623"/>
    <w:rsid w:val="00133C36"/>
    <w:rsid w:val="00151641"/>
    <w:rsid w:val="0016001A"/>
    <w:rsid w:val="0016410A"/>
    <w:rsid w:val="00170071"/>
    <w:rsid w:val="00176489"/>
    <w:rsid w:val="00176FF2"/>
    <w:rsid w:val="001E127A"/>
    <w:rsid w:val="001F444F"/>
    <w:rsid w:val="00203C71"/>
    <w:rsid w:val="00205F07"/>
    <w:rsid w:val="002469C7"/>
    <w:rsid w:val="002657CB"/>
    <w:rsid w:val="002B2F34"/>
    <w:rsid w:val="002E7D9C"/>
    <w:rsid w:val="00316168"/>
    <w:rsid w:val="003238DB"/>
    <w:rsid w:val="00347306"/>
    <w:rsid w:val="00373E50"/>
    <w:rsid w:val="003A60F0"/>
    <w:rsid w:val="003D6D50"/>
    <w:rsid w:val="00406C49"/>
    <w:rsid w:val="004D1A03"/>
    <w:rsid w:val="004E6909"/>
    <w:rsid w:val="005378AD"/>
    <w:rsid w:val="005508EF"/>
    <w:rsid w:val="005841D0"/>
    <w:rsid w:val="00593FEA"/>
    <w:rsid w:val="00650525"/>
    <w:rsid w:val="0065195C"/>
    <w:rsid w:val="0068309D"/>
    <w:rsid w:val="00712BFF"/>
    <w:rsid w:val="00771A66"/>
    <w:rsid w:val="00836988"/>
    <w:rsid w:val="00876959"/>
    <w:rsid w:val="00876E6F"/>
    <w:rsid w:val="008B183D"/>
    <w:rsid w:val="008D11AF"/>
    <w:rsid w:val="00914025"/>
    <w:rsid w:val="00931281"/>
    <w:rsid w:val="0094762D"/>
    <w:rsid w:val="00963816"/>
    <w:rsid w:val="009D400B"/>
    <w:rsid w:val="009E4051"/>
    <w:rsid w:val="00A26993"/>
    <w:rsid w:val="00A42D48"/>
    <w:rsid w:val="00A46085"/>
    <w:rsid w:val="00AD74C6"/>
    <w:rsid w:val="00B50025"/>
    <w:rsid w:val="00B50356"/>
    <w:rsid w:val="00B51946"/>
    <w:rsid w:val="00B8329F"/>
    <w:rsid w:val="00BB1B56"/>
    <w:rsid w:val="00C114B0"/>
    <w:rsid w:val="00C81420"/>
    <w:rsid w:val="00D14F0B"/>
    <w:rsid w:val="00DB25E0"/>
    <w:rsid w:val="00DC0695"/>
    <w:rsid w:val="00DF71A3"/>
    <w:rsid w:val="00E5164A"/>
    <w:rsid w:val="00EB5EF6"/>
    <w:rsid w:val="00EC3C92"/>
    <w:rsid w:val="00F00CA3"/>
    <w:rsid w:val="00F20CFA"/>
    <w:rsid w:val="00F22844"/>
    <w:rsid w:val="00F30386"/>
    <w:rsid w:val="00F7311A"/>
    <w:rsid w:val="00FB08E5"/>
    <w:rsid w:val="00F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E50653"/>
  <w15:docId w15:val="{3E9E827A-933D-4CAA-980C-1021CDA3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theme="minorBidi"/>
        <w:snapToGrid w:val="0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16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61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50356"/>
    <w:pPr>
      <w:spacing w:line="240" w:lineRule="auto"/>
      <w:jc w:val="left"/>
    </w:pPr>
    <w:rPr>
      <w:rFonts w:asciiTheme="minorHAnsi" w:eastAsiaTheme="minorEastAsia" w:hAnsiTheme="minorHAnsi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931281"/>
  </w:style>
  <w:style w:type="character" w:customStyle="1" w:styleId="a7">
    <w:name w:val="日付 (文字)"/>
    <w:basedOn w:val="a0"/>
    <w:link w:val="a6"/>
    <w:uiPriority w:val="99"/>
    <w:semiHidden/>
    <w:rsid w:val="00931281"/>
  </w:style>
  <w:style w:type="paragraph" w:styleId="a8">
    <w:name w:val="header"/>
    <w:basedOn w:val="a"/>
    <w:link w:val="a9"/>
    <w:uiPriority w:val="99"/>
    <w:unhideWhenUsed/>
    <w:rsid w:val="00876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6E6F"/>
  </w:style>
  <w:style w:type="paragraph" w:styleId="aa">
    <w:name w:val="footer"/>
    <w:basedOn w:val="a"/>
    <w:link w:val="ab"/>
    <w:uiPriority w:val="99"/>
    <w:unhideWhenUsed/>
    <w:rsid w:val="00876E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6E6F"/>
  </w:style>
  <w:style w:type="paragraph" w:styleId="ac">
    <w:name w:val="Note Heading"/>
    <w:basedOn w:val="a"/>
    <w:next w:val="a"/>
    <w:link w:val="ad"/>
    <w:uiPriority w:val="99"/>
    <w:unhideWhenUsed/>
    <w:rsid w:val="0094762D"/>
    <w:pPr>
      <w:jc w:val="center"/>
    </w:pPr>
    <w:rPr>
      <w:rFonts w:asciiTheme="minorHAnsi" w:eastAsiaTheme="minorEastAsia" w:hAnsiTheme="minorHAnsi"/>
      <w:snapToGrid/>
      <w:kern w:val="2"/>
    </w:rPr>
  </w:style>
  <w:style w:type="character" w:customStyle="1" w:styleId="ad">
    <w:name w:val="記 (文字)"/>
    <w:basedOn w:val="a0"/>
    <w:link w:val="ac"/>
    <w:uiPriority w:val="99"/>
    <w:rsid w:val="0094762D"/>
    <w:rPr>
      <w:rFonts w:asciiTheme="minorHAnsi" w:eastAsiaTheme="minorEastAsia" w:hAnsiTheme="minorHAnsi"/>
      <w:snapToGrid/>
      <w:kern w:val="2"/>
    </w:rPr>
  </w:style>
  <w:style w:type="paragraph" w:styleId="ae">
    <w:name w:val="Closing"/>
    <w:basedOn w:val="a"/>
    <w:link w:val="af"/>
    <w:uiPriority w:val="99"/>
    <w:unhideWhenUsed/>
    <w:rsid w:val="0094762D"/>
    <w:pPr>
      <w:jc w:val="right"/>
    </w:pPr>
    <w:rPr>
      <w:rFonts w:asciiTheme="minorHAnsi" w:eastAsiaTheme="minorEastAsia" w:hAnsiTheme="minorHAnsi"/>
      <w:snapToGrid/>
      <w:kern w:val="2"/>
    </w:rPr>
  </w:style>
  <w:style w:type="character" w:customStyle="1" w:styleId="af">
    <w:name w:val="結語 (文字)"/>
    <w:basedOn w:val="a0"/>
    <w:link w:val="ae"/>
    <w:uiPriority w:val="99"/>
    <w:rsid w:val="0094762D"/>
    <w:rPr>
      <w:rFonts w:asciiTheme="minorHAnsi" w:eastAsiaTheme="minorEastAsia" w:hAnsiTheme="minorHAnsi"/>
      <w:snapToGrid/>
      <w:kern w:val="2"/>
    </w:rPr>
  </w:style>
  <w:style w:type="paragraph" w:customStyle="1" w:styleId="Default">
    <w:name w:val="Default"/>
    <w:rsid w:val="0017648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FDD03-D0FC-4A31-BD2F-83D08CB4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土井 崇弘</cp:lastModifiedBy>
  <cp:revision>10</cp:revision>
  <cp:lastPrinted>2020-03-11T06:08:00Z</cp:lastPrinted>
  <dcterms:created xsi:type="dcterms:W3CDTF">2020-03-26T08:25:00Z</dcterms:created>
  <dcterms:modified xsi:type="dcterms:W3CDTF">2024-05-24T05:14:00Z</dcterms:modified>
</cp:coreProperties>
</file>